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lang w:eastAsia="eu-ES"/>
        </w:rPr>
      </w:sdtEndPr>
      <w:sdtContent>
        <w:p w:rsidRPr="005B7239" w:rsidR="005E4B8F" w:rsidRDefault="005E4B8F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nglish" w:eastAsia="eu-ES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>
            <w:rPr>
              <w:rFonts w:ascii="Arial" w:hAnsi="Arial" w:cs="Arial"/>
              <w:noProof/>
              <w:sz w:val="24"/>
              <w:szCs w:val="24"/>
              <w:lang w:val="English" w:eastAsia="eu-E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id="149. taldea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size="73152,12161" coordorigin="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 w14:anchorId="3DF18A76">
                    <v:shape id="51. laukizuzena" style="position:absolute;width:73152;height:11303;visibility:visible;mso-wrap-style:square;v-text-anchor:middle" coordsize="7312660,1129665" o:spid="_x0000_s1027" fillcolor="#4f81bd [3204]" stroked="f" strokeweight="2pt" path="m,l7312660,r,1129665l3619500,733425,,109156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>
                      <v:path arrowok="t" o:connecttype="custom" o:connectlocs="0,0;7315200,0;7315200,1130373;3620757,733885;0,1092249;0,0" o:connectangles="0,0,0,0,0,0"/>
                    </v:shape>
                    <v:rect id="151. laukizuzena" style="position:absolute;width:73152;height:12161;visibility:visible;mso-wrap-style:square;v-text-anchor:middle" o:spid="_x0000_s1028" stroked="f" strokeweight="2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>
                      <v:fill type="frame" o:title="" recolor="t" rotate="t" r:id="rId14"/>
                    </v:rect>
                    <w10:wrap anchorx="page" anchory="page"/>
                  </v:group>
                </w:pict>
              </mc:Fallback>
            </mc:AlternateContent>
          </w:r>
          <w:r w:rsidRPr="005B7239">
            <w:rPr>
              <w:rFonts w:ascii="Arial" w:hAnsi="Arial" w:cs="Arial"/>
              <w:noProof/>
              <w:sz w:val="24"/>
              <w:szCs w:val="24"/>
              <w:lang w:val="English" w:eastAsia="eu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nglish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Pr="005E4B8F" w:rsidR="006B5319" w:rsidRDefault="00635F13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nglish"/>
                                      </w:rPr>
                                      <w:t>The adapted Tknika</w:t>
                                    </w:r>
                                    <w:proofErr w:type="spellEnd"/>
                                    <w:proofErr w:type="spellStart"/>
                                    <w:proofErr w:type="spellEnd"/>
                                  </w:p>
                                </w:sdtContent>
                              </w:sdt>
                              <w:p w:rsidRPr="005E4B8F" w:rsidR="006B5319" w:rsidRDefault="00FC6623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  <w:lang w:val="English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  <w:lang w:val="English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>
                    <v:textbox inset="126pt,0,54pt,0">
                      <w:txbxContent>
                        <w:sdt>
                          <w:sdtPr>
                            <w:rPr>
                              <w:color w:val="595959" w:themeColor="text1" w:themeTint="A6"/>
                              <w:sz w:val="28"/>
                              <w:szCs w:val="28"/>
                              <w:lang w:val="English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Pr="005E4B8F" w:rsidR="006B5319" w:rsidRDefault="00635F13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nglish"/>
                                </w:rPr>
                                <w:t>The adapted Tknika</w:t>
                              </w:r>
                              <w:proofErr w:type="spellEnd"/>
                              <w:proofErr w:type="spellStart"/>
                              <w:proofErr w:type="spellEnd"/>
                            </w:p>
                          </w:sdtContent>
                        </w:sdt>
                        <w:p w:rsidRPr="005E4B8F" w:rsidR="006B5319" w:rsidRDefault="00FC6623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rPr>
                                <w:color w:val="595959" w:themeColor="text1" w:themeTint="A6"/>
                                <w:sz w:val="18"/>
                                <w:szCs w:val="18"/>
                                <w:lang w:val="English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  <w:lang w:val="English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:rsidRPr="005B7239" w:rsidR="005E4B8F" w:rsidRDefault="00E11453">
          <w:pPr>
            <w:rPr>
              <w:rFonts w:ascii="Arial" w:hAnsi="Arial" w:eastAsia="Times New Roman" w:cs="Arial"/>
              <w:sz w:val="24"/>
              <w:szCs w:val="24"/>
              <w:lang w:val="eu-ES" w:eastAsia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nglish" w:eastAsia="eu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2685415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Pr="005E4B8F" w:rsidR="006B5319" w:rsidRDefault="00FC6623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hAnsi="Arial" w:cs="Arial" w:eastAsiaTheme="majorEastAsia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nglish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hAnsi="Arial" w:cs="Arial" w:eastAsiaTheme="majorEastAsia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nglish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FB0ACF" w:rsidP="00FB0ACF" w:rsidRDefault="006B1AAC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nglish"/>
                                  </w:rPr>
                                  <w:t>3. ACTIVITY</w:t>
                                </w:r>
                              </w:p>
                              <w:p w:rsidR="00A528CB" w:rsidP="00A528CB" w:rsidRDefault="00A528CB">
                                <w:pPr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w:rsidRPr="006876F5" w:rsidR="006876F5" w:rsidP="006876F5" w:rsidRDefault="006876F5">
                                <w:pPr>
                                  <w:spacing w:after="0" w:line="240" w:lineRule="auto"/>
                                  <w:rPr>
                                    <w:rFonts w:ascii="Times New Roman" w:hAnsi="Times New Roman" w:eastAsia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w:rsidRPr="006876F5" w:rsidR="006876F5" w:rsidP="006876F5" w:rsidRDefault="006876F5">
                                <w:pPr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 w:eastAsiaTheme="majorEastAsia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nglish"/>
                                  </w:rPr>
                                  <w:t xml:space="preserve">IDENTIFICATION OF TONALITY CHANGES WITH BLOB VISUAL INSTRUMENTS (HOLES, TRANQUILITY, CUTS...) IN PIECES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id="154. testu-koadroa" style="position:absolute;margin-left:0;margin-top:211.4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2iKe94AAAAAkBAAAPAAAAAAAAAAAAAAAAAOMEAABkcnMvZG93bnJldi54bWxQSwUG&#10;AAAAAAQABADzAAAA8AUAAAAA&#10;">
                    <v:textbox inset="126pt,0,54pt,0">
                      <w:txbxContent>
                        <w:p w:rsidRPr="005E4B8F" w:rsidR="006B5319" w:rsidRDefault="00FC6623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rPr>
                                <w:rFonts w:ascii="Arial" w:hAnsi="Arial" w:cs="Arial" w:eastAsiaTheme="majorEastAsia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nglish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hAnsi="Arial" w:cs="Arial" w:eastAsiaTheme="majorEastAsia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nglish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P="00FB0ACF" w:rsidRDefault="006B1AAC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nglish"/>
                            </w:rPr>
                            <w:t>3. ACTIVITY</w:t>
                          </w:r>
                        </w:p>
                        <w:p w:rsidR="00A528CB" w:rsidP="00A528CB" w:rsidRDefault="00A528CB">
                          <w:pPr>
                            <w:rPr>
                              <w:rFonts w:ascii="Arial" w:hAnsi="Arial" w:cs="Arial" w:eastAsiaTheme="majorEastAsia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Pr="006876F5" w:rsidR="006876F5" w:rsidP="006876F5" w:rsidRDefault="006876F5">
                          <w:pPr>
                            <w:spacing w:after="0" w:line="240" w:lineRule="auto"/>
                            <w:rPr>
                              <w:rFonts w:ascii="Times New Roman" w:hAnsi="Times New Roman" w:eastAsia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Pr="006876F5" w:rsidR="006876F5" w:rsidP="006876F5" w:rsidRDefault="006876F5">
                          <w:pPr>
                            <w:rPr>
                              <w:rFonts w:ascii="Arial" w:hAnsi="Arial" w:cs="Arial" w:eastAsiaTheme="majorEastAsia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 w:eastAsiaTheme="majorEastAsia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nglish"/>
                            </w:rPr>
                            <w:t xml:space="preserve">IDENTIFICATION OF TONALITY CHANGES WITH BLOB VISUAL INSTRUMENTS (HOLES, TRANQUILITY, CUTS...) IN PIECES</w:t>
                          </w:r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Pr="005B7239" w:rsidR="005E4B8F">
            <w:rPr>
              <w:rFonts w:ascii="Arial" w:hAnsi="Arial" w:cs="Arial"/>
              <w:noProof/>
              <w:sz w:val="24"/>
              <w:szCs w:val="24"/>
              <w:lang w:val="English" w:eastAsia="eu-ES"/>
            </w:rPr>
            <w:drawing>
              <wp:anchor distT="114300" distB="114300" distL="114300" distR="114300" simplePos="0" relativeHeight="251664384" behindDoc="0" locked="0" layoutInCell="1" hidden="0" allowOverlap="1" wp14:editId="365826D1" wp14:anchorId="01FF331A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 w:rsidR="005E4B8F">
            <w:rPr>
              <w:rFonts w:ascii="Arial" w:hAnsi="Arial" w:eastAsia="Times New Roman" w:cs="Arial"/>
              <w:b/>
              <w:bCs/>
              <w:sz w:val="24"/>
              <w:szCs w:val="24"/>
              <w:lang w:val="English" w:eastAsia="eu-ES"/>
            </w:rPr>
            <w:br w:type="page"/>
          </w:r>
        </w:p>
      </w:sdtContent>
    </w:sdt>
    <w:p w:rsidRPr="006876F5" w:rsidR="006876F5" w:rsidP="006B1AAC" w:rsidRDefault="006876F5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proofErr w:type="spellStart"/>
      <w:r w:rsidRPr="006876F5">
        <w:rPr>
          <w:rFonts w:ascii="Arial" w:hAnsi="Arial" w:eastAsia="Times New Roman" w:cs="Arial"/>
          <w:sz w:val="24"/>
          <w:szCs w:val="24"/>
          <w:lang w:val="English" w:eastAsia="eu-ES"/>
        </w:rPr>
        <w:lastRenderedPageBreak/>
        <w:t>The ExtractBlobs tool will automatically identify areas with tonal changes. Surface filtration will exclude small noises or defects and isolate a single blob of interest. Image quality and optical parameter adjustment will be critical to reliable results.</w:t>
      </w:r>
      <w:proofErr w:type="spellEnd"/>
      <w:proofErr w:type="spellStart"/>
      <w:proofErr w:type="spellEnd"/>
    </w:p>
    <w:p w:rsidRPr="005B7239" w:rsidR="00E11453" w:rsidP="00E11453" w:rsidRDefault="00E11453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nglish"/>
        </w:rPr>
        <w:t>Introduction</w:t>
      </w:r>
    </w:p>
    <w:p w:rsidRPr="005B7239" w:rsidR="00E11453" w:rsidP="00E11453" w:rsidRDefault="00E11453">
      <w:pPr>
        <w:rPr>
          <w:lang w:val="eu-ES"/>
        </w:rPr>
      </w:pPr>
    </w:p>
    <w:p w:rsidRPr="005C204A" w:rsidR="005C204A" w:rsidP="00A528CB" w:rsidRDefault="005C204A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C204A">
        <w:rPr>
          <w:rFonts w:ascii="Arial" w:hAnsi="Arial" w:eastAsia="Times New Roman" w:cs="Arial"/>
          <w:sz w:val="24"/>
          <w:szCs w:val="24"/>
          <w:lang w:val="English" w:eastAsia="eu-ES"/>
        </w:rPr>
        <w:t xml:space="preserve">In automated quality control, detecting changes in hue (e.g., holes, cletos, or physical defects) is critical. Artificial vision systems allow these defects to be identified automatically. This activity  will use the </w:t>
      </w:r>
      <w:proofErr w:type="spellStart"/>
      <w:r w:rsidRPr="005C204A">
        <w:rPr>
          <w:rFonts w:ascii="Arial" w:hAnsi="Arial" w:eastAsia="Times New Roman" w:cs="Arial"/>
          <w:b/>
          <w:bCs/>
          <w:sz w:val="24"/>
          <w:szCs w:val="24"/>
          <w:lang w:val="English" w:eastAsia="eu-ES"/>
        </w:rPr>
        <w:t>ExtractBlobs</w:t>
      </w:r>
      <w:proofErr w:type="spellEnd"/>
      <w:r w:rsidRPr="005C204A">
        <w:rPr>
          <w:rFonts w:ascii="Arial" w:hAnsi="Arial" w:eastAsia="Times New Roman" w:cs="Arial"/>
          <w:sz w:val="24"/>
          <w:szCs w:val="24"/>
          <w:lang w:val="English" w:eastAsia="eu-ES"/>
        </w:rPr>
        <w:t xml:space="preserve"> tool  to detect hue changes and apply blob filtering.</w:t>
      </w:r>
      <w:proofErr w:type="spellStart"/>
      <w:proofErr w:type="spellEnd"/>
    </w:p>
    <w:p w:rsidRPr="005B7239" w:rsidR="000C6794" w:rsidP="000C6794" w:rsidRDefault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nglish"/>
        </w:rPr>
        <w:t>Objective</w:t>
      </w:r>
    </w:p>
    <w:p w:rsidRPr="005B7239" w:rsidR="00E11453" w:rsidP="00E11453" w:rsidRDefault="00E11453">
      <w:pPr>
        <w:rPr>
          <w:lang w:val="eu-ES"/>
        </w:rPr>
      </w:pPr>
    </w:p>
    <w:p w:rsidRPr="00FB0ACF" w:rsidR="00FB0ACF" w:rsidP="00FB0ACF" w:rsidRDefault="00FB0ACF">
      <w:p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FB0ACF">
        <w:rPr>
          <w:rFonts w:ascii="Arial" w:hAnsi="Arial" w:eastAsia="Times New Roman" w:cs="Arial"/>
          <w:sz w:val="24"/>
          <w:szCs w:val="24"/>
          <w:lang w:val="English" w:eastAsia="eu-ES"/>
        </w:rPr>
        <w:t>Through this activity, the following competencies will be developed:</w:t>
      </w:r>
    </w:p>
    <w:p w:rsidRPr="005C204A" w:rsidR="005C204A" w:rsidP="005C204A" w:rsidRDefault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>
        <w:rPr>
          <w:rFonts w:ascii="Arial" w:hAnsi="Arial" w:eastAsia="Times New Roman" w:cs="Arial"/>
          <w:sz w:val="24"/>
          <w:szCs w:val="24"/>
          <w:lang w:val="English" w:eastAsia="eu-ES"/>
        </w:rPr>
        <w:t>Obtaining Proper Images Using the Cognex 5100 Camera</w:t>
      </w:r>
      <w:proofErr w:type="spellStart"/>
      <w:proofErr w:type="spellEnd"/>
    </w:p>
    <w:p w:rsidRPr="005C204A" w:rsidR="005C204A" w:rsidP="005C204A" w:rsidRDefault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proofErr w:type="spellStart"/>
      <w:r w:rsidRPr="005C204A">
        <w:rPr>
          <w:rFonts w:ascii="Arial" w:hAnsi="Arial" w:eastAsia="Times New Roman" w:cs="Arial"/>
          <w:sz w:val="24"/>
          <w:szCs w:val="24"/>
          <w:lang w:val="English" w:eastAsia="eu-ES"/>
        </w:rPr>
        <w:t>Configuring the ExtractBlobs Tool to Detect Hue Changes</w:t>
      </w:r>
      <w:proofErr w:type="spellEnd"/>
    </w:p>
    <w:p w:rsidRPr="005C204A" w:rsidR="005C204A" w:rsidP="005C204A" w:rsidRDefault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C204A">
        <w:rPr>
          <w:rFonts w:ascii="Arial" w:hAnsi="Arial" w:eastAsia="Times New Roman" w:cs="Arial"/>
          <w:sz w:val="24"/>
          <w:szCs w:val="24"/>
          <w:lang w:val="English" w:eastAsia="eu-ES"/>
        </w:rPr>
        <w:t xml:space="preserve">Applying Surface Filtering to Isolate Important Blobs</w:t>
      </w:r>
      <w:proofErr w:type="spellStart"/>
      <w:proofErr w:type="spellEnd"/>
    </w:p>
    <w:p w:rsidRPr="005C204A" w:rsidR="00FB0ACF" w:rsidP="0023556E" w:rsidRDefault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hAnsi="Arial" w:eastAsia="Times New Roman" w:cs="Arial"/>
          <w:sz w:val="24"/>
          <w:szCs w:val="24"/>
          <w:lang w:val="eu-ES" w:eastAsia="eu-ES"/>
        </w:rPr>
      </w:pPr>
      <w:r w:rsidRPr="005C204A">
        <w:rPr>
          <w:rFonts w:ascii="Arial" w:hAnsi="Arial" w:eastAsia="Times New Roman" w:cs="Arial"/>
          <w:sz w:val="24"/>
          <w:szCs w:val="24"/>
          <w:lang w:val="English" w:eastAsia="eu-ES"/>
        </w:rPr>
        <w:t xml:space="preserve">Adaptation of optical image parameters (clarity, focus, exposure)</w:t>
      </w:r>
      <w:proofErr w:type="spellStart"/>
      <w:proofErr w:type="spellEnd"/>
    </w:p>
    <w:p w:rsidR="000C6794" w:rsidP="000C6794" w:rsidRDefault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nglish"/>
        </w:rPr>
        <w:t>METHODOLOGY</w:t>
      </w:r>
    </w:p>
    <w:p w:rsidR="00FB0ACF" w:rsidP="00FB0ACF" w:rsidRDefault="00FB0ACF">
      <w:pPr>
        <w:rPr>
          <w:lang w:val="eu-ES"/>
        </w:rPr>
      </w:pPr>
    </w:p>
    <w:p w:rsidRPr="005B7239" w:rsidR="000C6794" w:rsidP="000C6794" w:rsidRDefault="00FB0ACF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>
        <w:rPr>
          <w:rFonts w:ascii="Arial" w:hAnsi="Arial" w:cs="Arial"/>
          <w:bCs w:val="0"/>
          <w:szCs w:val="24"/>
          <w:lang w:val="English"/>
        </w:rPr>
        <w:t xml:space="preserve">Imaging </w:t>
      </w:r>
    </w:p>
    <w:p w:rsidR="00FB0ACF" w:rsidP="001118AC" w:rsidRDefault="00FB0ACF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lang w:val="English"/>
        </w:rPr>
        <w:t>The application of the visual instruments will require the execution of the process carried out in activity 1.</w:t>
      </w:r>
    </w:p>
    <w:p w:rsidRPr="003834FC" w:rsidR="003834FC" w:rsidP="003834FC" w:rsidRDefault="001848B8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1848B8">
        <w:rPr>
          <w:rFonts w:ascii="Arial" w:hAnsi="Arial" w:cs="Arial"/>
          <w:bCs w:val="0"/>
          <w:szCs w:val="24"/>
          <w:lang w:val="English"/>
        </w:rPr>
        <w:lastRenderedPageBreak/>
        <w:t>Programming the EXTRACTBLOBS tool</w:t>
      </w:r>
    </w:p>
    <w:p w:rsidR="001341D1" w:rsidP="001118AC" w:rsidRDefault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English"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1318260</wp:posOffset>
            </wp:positionV>
            <wp:extent cx="2505075" cy="2332355"/>
            <wp:effectExtent l="0" t="0" r="9525" b="0"/>
            <wp:wrapTopAndBottom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323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11F0">
        <w:rPr>
          <w:rFonts w:ascii="Arial" w:hAnsi="Arial" w:cs="Arial"/>
          <w:bCs/>
          <w:lang w:val="English"/>
        </w:rPr>
        <w:t>We choose the tool in the tool shovel and drag it into a spreadsheet cell (we chose the A4 gelaxka). First, we will program the region that is being studied. In this case, we have opted for a circular field that is better adapted to the shape of the piece.</w:t>
      </w:r>
    </w:p>
    <w:p w:rsidR="008011F0" w:rsidP="008011F0" w:rsidRDefault="008011F0">
      <w:pPr>
        <w:pStyle w:val="Normalaweb"/>
        <w:spacing w:line="360" w:lineRule="auto"/>
        <w:rPr>
          <w:rFonts w:ascii="Arial" w:hAnsi="Arial" w:cs="Arial"/>
          <w:bCs/>
        </w:rPr>
      </w:pPr>
    </w:p>
    <w:p w:rsidRPr="004D13B5"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English"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417830</wp:posOffset>
            </wp:positionV>
            <wp:extent cx="4582795" cy="3243580"/>
            <wp:effectExtent l="0" t="0" r="8255" b="0"/>
            <wp:wrapTopAndBottom/>
            <wp:docPr id="4" name="Irud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32435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Cs/>
          <w:lang w:val="English"/>
        </w:rPr>
        <w:t>Now we will program the rest of the parameters:</w:t>
      </w:r>
    </w:p>
    <w:p w:rsidR="008011F0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English"/>
        </w:rPr>
        <w:lastRenderedPageBreak/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1452245</wp:posOffset>
            </wp:positionV>
            <wp:extent cx="6115050" cy="3818255"/>
            <wp:effectExtent l="0" t="0" r="0" b="0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8182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13B5">
        <w:rPr>
          <w:rFonts w:ascii="Arial" w:hAnsi="Arial" w:cs="Arial"/>
          <w:bCs/>
          <w:lang w:val="English"/>
        </w:rPr>
        <w:t xml:space="preserve">We've changed the number to sort (the maximum number of Blobs you're looking for – 4), the color of the Bloba (in our case it's black), and the color of the back (in this case it's white).</w:t>
      </w:r>
      <w:proofErr w:type="spellStart"/>
      <w:proofErr w:type="spellEnd"/>
      <w:proofErr w:type="spellStart"/>
      <w:proofErr w:type="spellEnd"/>
      <w:proofErr w:type="spellStart"/>
      <w:proofErr w:type="spellEnd"/>
      <w:r w:rsidRPr="004D13B5">
        <w:rPr>
          <w:rFonts w:ascii="Arial" w:hAnsi="Arial" w:cs="Arial"/>
          <w:bCs/>
          <w:lang w:val="English"/>
        </w:rPr>
        <w:br/>
      </w:r>
      <w:r w:rsidRPr="004D13B5">
        <w:rPr>
          <w:rFonts w:ascii="Arial" w:hAnsi="Arial" w:cs="Arial"/>
          <w:bCs/>
          <w:lang w:val="English"/>
        </w:rPr>
        <w:br/>
        <w:t>The result obtained is as follows:</w:t>
      </w:r>
    </w:p>
    <w:p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  <w:r w:rsidRPr="004D13B5">
        <w:rPr>
          <w:rFonts w:ascii="Arial" w:hAnsi="Arial" w:cs="Arial"/>
          <w:bCs/>
          <w:lang w:val="English"/>
        </w:rPr>
        <w:t>Thanks to the tool, the holes can be distinguished depending on the surface. Within the function we can program the search for holes of a certain size.</w:t>
      </w:r>
    </w:p>
    <w:p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  <w:r w:rsidRPr="004D13B5">
        <w:rPr>
          <w:rFonts w:ascii="Arial" w:hAnsi="Arial" w:cs="Arial"/>
          <w:bCs/>
          <w:lang w:val="English"/>
        </w:rPr>
        <w:br/>
        <w:t>We will program this in the property sheet, setting the scope limits.</w:t>
      </w:r>
    </w:p>
    <w:p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P="004D13B5" w:rsidRDefault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English"/>
        </w:rPr>
        <w:lastRenderedPageBreak/>
        <w:drawing>
          <wp:anchor distT="0" distB="0" distL="0" distR="0" simplePos="0" relativeHeight="2516869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011420" cy="3528060"/>
            <wp:effectExtent l="0" t="0" r="0" b="0"/>
            <wp:wrapTopAndBottom/>
            <wp:docPr id="6" name="Irudi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420" cy="35280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Pr="004D13B5" w:rsidR="004D13B5" w:rsidP="004D13B5" w:rsidRDefault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English"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734060</wp:posOffset>
            </wp:positionV>
            <wp:extent cx="5598160" cy="3371215"/>
            <wp:effectExtent l="0" t="0" r="2540" b="635"/>
            <wp:wrapTopAndBottom/>
            <wp:docPr id="7" name="Irudi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160" cy="33712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13B5">
        <w:rPr>
          <w:rFonts w:ascii="Arial" w:hAnsi="Arial" w:cs="Arial"/>
          <w:bCs/>
          <w:lang w:val="English"/>
        </w:rPr>
        <w:t>We have chosen a minimum area of 3000 value and a maximum area of 10,000. In this case, the tool only finds a circular hole, i.e. with a gap between the chosen boundaries.</w:t>
      </w:r>
    </w:p>
    <w:p w:rsidR="004D13B5" w:rsidP="008011F0" w:rsidRDefault="004D13B5">
      <w:pPr>
        <w:pStyle w:val="Normalaweb"/>
        <w:spacing w:line="360" w:lineRule="auto"/>
        <w:rPr>
          <w:rFonts w:ascii="Arial" w:hAnsi="Arial" w:cs="Arial"/>
          <w:bCs/>
        </w:rPr>
      </w:pPr>
    </w:p>
    <w:p w:rsidRPr="00635F13" w:rsidR="00E11453" w:rsidP="00635F13" w:rsidRDefault="008154B7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nglish"/>
        </w:rPr>
        <w:t>Conclusions</w:t>
      </w:r>
    </w:p>
    <w:p w:rsidRPr="0095486F" w:rsidR="0095486F" w:rsidP="0095486F" w:rsidRDefault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95486F">
        <w:rPr>
          <w:rFonts w:ascii="Arial" w:hAnsi="Arial" w:cs="Arial"/>
          <w:color w:val="000000"/>
          <w:lang w:val="English"/>
        </w:rPr>
        <w:t>ExtractBlobs is an effective tool for detecting shade changes and physical defects.</w:t>
      </w:r>
      <w:proofErr w:type="spellEnd"/>
    </w:p>
    <w:p w:rsidRPr="0095486F" w:rsidR="0095486F" w:rsidP="0095486F" w:rsidRDefault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  <w:lang w:val="English"/>
        </w:rPr>
        <w:t>Setting surface boundaries allows for accurate detection.</w:t>
      </w:r>
    </w:p>
    <w:p w:rsidRPr="0095486F" w:rsidR="0095486F" w:rsidP="0095486F" w:rsidRDefault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  <w:lang w:val="English"/>
        </w:rPr>
        <w:t xml:space="preserve">Adjusting the optical parameters of the image (clarity, focus, exposure) is essential.</w:t>
      </w:r>
      <w:proofErr w:type="spellStart"/>
      <w:proofErr w:type="spellEnd"/>
    </w:p>
    <w:p w:rsidRPr="0095486F" w:rsidR="0095486F" w:rsidP="0095486F" w:rsidRDefault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  <w:lang w:val="English"/>
        </w:rPr>
        <w:t>The In-Sight Explorer software allows visual processes to be configured in a visual and parameterized way.</w:t>
      </w:r>
      <w:proofErr w:type="spellStart"/>
      <w:proofErr w:type="spellEnd"/>
      <w:proofErr w:type="spellStart"/>
      <w:proofErr w:type="spellEnd"/>
    </w:p>
    <w:p w:rsidRPr="005B7239" w:rsidR="00885DF0" w:rsidP="008154B7" w:rsidRDefault="00885DF0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  <w:bookmarkStart w:name="_GoBack" w:id="0"/>
      <w:bookmarkEnd w:id="0"/>
    </w:p>
    <w:sectPr w:rsidRPr="005B7239" w:rsidR="00885DF0" w:rsidSect="00093622">
      <w:headerReference w:type="default" r:id="rId21"/>
      <w:footerReference w:type="default" r:id="rId22"/>
      <w:pgSz w:w="12240" w:h="15840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6623" w:rsidRDefault="00FC6623" w:rsidP="00530AAA">
      <w:pPr>
        <w:spacing w:after="0" w:line="240" w:lineRule="auto"/>
      </w:pPr>
      <w:r>
        <w:separator/>
      </w:r>
    </w:p>
  </w:endnote>
  <w:endnote w:type="continuationSeparator" w:id="0">
    <w:p w:rsidR="00FC6623" w:rsidRDefault="00FC6623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6B5319" w:rsidRDefault="006B5319">
        <w:pPr>
          <w:pStyle w:val="Orri-oina"/>
          <w:jc w:val="right"/>
        </w:pPr>
        <w:r>
          <w:rPr>
            <w:lang w:val="English"/>
          </w:rPr>
          <w:fldChar w:fldCharType="begin"/>
        </w:r>
        <w:r>
          <w:rPr>
            <w:lang w:val="English"/>
          </w:rPr>
          <w:instrText>PAGE   \* MERGEFORMAT</w:instrText>
        </w:r>
        <w:r>
          <w:rPr>
            <w:lang w:val="English"/>
          </w:rPr>
          <w:fldChar w:fldCharType="separate"/>
        </w:r>
        <w:r w:rsidRPr="00F804B9" w:rsidR="00F804B9">
          <w:rPr>
            <w:noProof/>
            <w:lang w:val="English"/>
          </w:rPr>
          <w:t>2</w:t>
        </w:r>
        <w:r>
          <w:rPr>
            <w:lang w:val="English"/>
          </w:rPr>
          <w:fldChar w:fldCharType="end"/>
        </w:r>
      </w:p>
    </w:sdtContent>
  </w:sdt>
  <w:p w:rsidR="006B5319" w:rsidRDefault="006B5319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6623" w:rsidRDefault="00FC6623" w:rsidP="00530AAA">
      <w:pPr>
        <w:spacing w:after="0" w:line="240" w:lineRule="auto"/>
      </w:pPr>
      <w:r>
        <w:separator/>
      </w:r>
    </w:p>
  </w:footnote>
  <w:footnote w:type="continuationSeparator" w:id="0">
    <w:p w:rsidR="00FC6623" w:rsidRDefault="00FC6623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5319" w:rsidP="00530AAA" w:rsidRDefault="006B5319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nglish" w:eastAsia="eu-ES"/>
      </w:rPr>
      <w:drawing>
        <wp:anchor distT="114300" distB="114300" distL="114300" distR="114300" simplePos="0" relativeHeight="251659264" behindDoc="0" locked="0" layoutInCell="1" hidden="0" allowOverlap="1" wp14:editId="2F3C440E" wp14:anchorId="0478F42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nglish" w:eastAsia="eu-ES"/>
      </w:rPr>
      <w:drawing>
        <wp:anchor distT="0" distB="0" distL="114300" distR="114300" simplePos="0" relativeHeight="251661312" behindDoc="0" locked="0" layoutInCell="1" allowOverlap="1" wp14:editId="268E7DA9" wp14:anchorId="292FB70F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28CB">
      <w:rPr>
        <w:rFonts w:ascii="Arial" w:hAnsi="Arial" w:cs="Arial"/>
        <w:lang w:val="English"/>
      </w:rPr>
      <w:t>3. Activity</w:t>
    </w:r>
  </w:p>
  <w:p w:rsidR="006B5319" w:rsidRDefault="006B5319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2"/>
  </w:num>
  <w:num w:numId="8">
    <w:abstractNumId w:val="15"/>
  </w:num>
  <w:num w:numId="9">
    <w:abstractNumId w:val="13"/>
  </w:num>
  <w:num w:numId="10">
    <w:abstractNumId w:val="14"/>
  </w:num>
  <w:num w:numId="11">
    <w:abstractNumId w:val="11"/>
  </w:num>
  <w:num w:numId="12">
    <w:abstractNumId w:val="17"/>
  </w:num>
  <w:num w:numId="13">
    <w:abstractNumId w:val="16"/>
  </w:num>
  <w:num w:numId="14">
    <w:abstractNumId w:val="9"/>
  </w:num>
  <w:num w:numId="15">
    <w:abstractNumId w:val="18"/>
  </w:num>
  <w:num w:numId="16">
    <w:abstractNumId w:val="8"/>
  </w:num>
  <w:num w:numId="17">
    <w:abstractNumId w:val="22"/>
  </w:num>
  <w:num w:numId="18">
    <w:abstractNumId w:val="7"/>
  </w:num>
  <w:num w:numId="19">
    <w:abstractNumId w:val="19"/>
  </w:num>
  <w:num w:numId="20">
    <w:abstractNumId w:val="20"/>
  </w:num>
  <w:num w:numId="21">
    <w:abstractNumId w:val="10"/>
  </w:num>
  <w:num w:numId="22">
    <w:abstractNumId w:val="6"/>
  </w:num>
  <w:num w:numId="23">
    <w:abstractNumId w:val="2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6063C"/>
    <w:rsid w:val="00082E79"/>
    <w:rsid w:val="00091B12"/>
    <w:rsid w:val="00093622"/>
    <w:rsid w:val="000A2664"/>
    <w:rsid w:val="000B27C0"/>
    <w:rsid w:val="000C62C9"/>
    <w:rsid w:val="000C6794"/>
    <w:rsid w:val="000F0F40"/>
    <w:rsid w:val="000F218A"/>
    <w:rsid w:val="000F32D8"/>
    <w:rsid w:val="001118AC"/>
    <w:rsid w:val="00130B8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78FA"/>
    <w:rsid w:val="001C16F6"/>
    <w:rsid w:val="001D704D"/>
    <w:rsid w:val="00206017"/>
    <w:rsid w:val="002369B8"/>
    <w:rsid w:val="00237303"/>
    <w:rsid w:val="00266AE0"/>
    <w:rsid w:val="0029639D"/>
    <w:rsid w:val="002B13C4"/>
    <w:rsid w:val="002B2B58"/>
    <w:rsid w:val="002B3523"/>
    <w:rsid w:val="002C2419"/>
    <w:rsid w:val="002F2DB3"/>
    <w:rsid w:val="0031604C"/>
    <w:rsid w:val="00326F90"/>
    <w:rsid w:val="003337E1"/>
    <w:rsid w:val="00350B03"/>
    <w:rsid w:val="003834FC"/>
    <w:rsid w:val="003A4CB4"/>
    <w:rsid w:val="003C6E5F"/>
    <w:rsid w:val="003E6CD8"/>
    <w:rsid w:val="004356F1"/>
    <w:rsid w:val="004A3961"/>
    <w:rsid w:val="004D13B5"/>
    <w:rsid w:val="00501802"/>
    <w:rsid w:val="00513386"/>
    <w:rsid w:val="00514E60"/>
    <w:rsid w:val="00527618"/>
    <w:rsid w:val="00530AAA"/>
    <w:rsid w:val="005B7239"/>
    <w:rsid w:val="005C204A"/>
    <w:rsid w:val="005E4B8F"/>
    <w:rsid w:val="00633921"/>
    <w:rsid w:val="0063592F"/>
    <w:rsid w:val="00635F13"/>
    <w:rsid w:val="00655D43"/>
    <w:rsid w:val="00677CB4"/>
    <w:rsid w:val="006876F5"/>
    <w:rsid w:val="006A75E6"/>
    <w:rsid w:val="006B1AAC"/>
    <w:rsid w:val="006B5319"/>
    <w:rsid w:val="006F132E"/>
    <w:rsid w:val="006F5C00"/>
    <w:rsid w:val="00721D1A"/>
    <w:rsid w:val="00742573"/>
    <w:rsid w:val="0074504C"/>
    <w:rsid w:val="007757AC"/>
    <w:rsid w:val="00792BAE"/>
    <w:rsid w:val="007A45AD"/>
    <w:rsid w:val="008011F0"/>
    <w:rsid w:val="0080202C"/>
    <w:rsid w:val="008154B7"/>
    <w:rsid w:val="00824620"/>
    <w:rsid w:val="008651D1"/>
    <w:rsid w:val="00873731"/>
    <w:rsid w:val="00885DF0"/>
    <w:rsid w:val="008B12EA"/>
    <w:rsid w:val="008B4288"/>
    <w:rsid w:val="008D1705"/>
    <w:rsid w:val="008E3550"/>
    <w:rsid w:val="008F4B00"/>
    <w:rsid w:val="0095486F"/>
    <w:rsid w:val="00970E19"/>
    <w:rsid w:val="00973FEA"/>
    <w:rsid w:val="009872AA"/>
    <w:rsid w:val="009A3940"/>
    <w:rsid w:val="009C4E5F"/>
    <w:rsid w:val="009C5AF5"/>
    <w:rsid w:val="009E7014"/>
    <w:rsid w:val="00A15E57"/>
    <w:rsid w:val="00A43817"/>
    <w:rsid w:val="00A46CBB"/>
    <w:rsid w:val="00A511E6"/>
    <w:rsid w:val="00A528CB"/>
    <w:rsid w:val="00A91E8B"/>
    <w:rsid w:val="00AA1D8D"/>
    <w:rsid w:val="00AA5415"/>
    <w:rsid w:val="00AC1A24"/>
    <w:rsid w:val="00AC61F8"/>
    <w:rsid w:val="00AD5564"/>
    <w:rsid w:val="00B47730"/>
    <w:rsid w:val="00B9455C"/>
    <w:rsid w:val="00BB4643"/>
    <w:rsid w:val="00BC4248"/>
    <w:rsid w:val="00C21BB1"/>
    <w:rsid w:val="00C24244"/>
    <w:rsid w:val="00C742C7"/>
    <w:rsid w:val="00C847DF"/>
    <w:rsid w:val="00CB0664"/>
    <w:rsid w:val="00D226DF"/>
    <w:rsid w:val="00D3238E"/>
    <w:rsid w:val="00DA739E"/>
    <w:rsid w:val="00DE439B"/>
    <w:rsid w:val="00DF3B80"/>
    <w:rsid w:val="00E05DEB"/>
    <w:rsid w:val="00E11453"/>
    <w:rsid w:val="00E26D75"/>
    <w:rsid w:val="00E447B9"/>
    <w:rsid w:val="00E76665"/>
    <w:rsid w:val="00EA76C5"/>
    <w:rsid w:val="00EE29BF"/>
    <w:rsid w:val="00F14D1C"/>
    <w:rsid w:val="00F27CE2"/>
    <w:rsid w:val="00F411A0"/>
    <w:rsid w:val="00F629F5"/>
    <w:rsid w:val="00F804B9"/>
    <w:rsid w:val="00F80E03"/>
    <w:rsid w:val="00F91A3C"/>
    <w:rsid w:val="00FA0B43"/>
    <w:rsid w:val="00FA732D"/>
    <w:rsid w:val="00FB0ACF"/>
    <w:rsid w:val="00FB5A8A"/>
    <w:rsid w:val="00FC6623"/>
    <w:rsid w:val="00FC693F"/>
    <w:rsid w:val="00FD3082"/>
    <w:rsid w:val="00FD5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4C316DD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a" w:default="1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Paragrafoarenletra-tipolehenetsia" w:default="1">
    <w:name w:val="Default Paragraph Font"/>
    <w:uiPriority w:val="1"/>
    <w:semiHidden/>
    <w:unhideWhenUsed/>
  </w:style>
  <w:style w:type="table" w:styleId="Taulanormal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Zerrendarikez" w:default="1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GoiburuaKar" w:customStyle="1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Orri-oinaKar" w:customStyle="1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styleId="1izenburuaKar" w:customStyle="1">
    <w:name w:val="1. izenburua Kar"/>
    <w:basedOn w:val="Paragrafoarenletra-tipolehenetsia"/>
    <w:link w:val="1izenburua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2izenburuaKar" w:customStyle="1">
    <w:name w:val="2. izenburua Kar"/>
    <w:basedOn w:val="Paragrafoarenletra-tipolehenetsia"/>
    <w:link w:val="2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3izenburuaKar" w:customStyle="1">
    <w:name w:val="3. izenburua Kar"/>
    <w:basedOn w:val="Paragrafoarenletra-tipolehenetsia"/>
    <w:link w:val="3izenburua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uluaKar" w:customStyle="1">
    <w:name w:val="Titulua Kar"/>
    <w:basedOn w:val="Paragrafoarenletra-tipolehenetsia"/>
    <w:link w:val="Titulua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AzpitituluaKar" w:customStyle="1">
    <w:name w:val="Azpititulua Kar"/>
    <w:basedOn w:val="Paragrafoarenletra-tipolehenetsia"/>
    <w:link w:val="Azpititulua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styleId="Gorputz-testuaKar" w:customStyle="1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styleId="Gorputz-testua2Kar" w:customStyle="1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Gorputz-testua3Kar" w:customStyle="1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krokotestuaKar" w:customStyle="1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styleId="AipuaKar" w:customStyle="1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styleId="4izenburuaKar" w:customStyle="1">
    <w:name w:val="4. izenburua Kar"/>
    <w:basedOn w:val="Paragrafoarenletra-tipolehenetsia"/>
    <w:link w:val="4izenburua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5izenburuaKar" w:customStyle="1">
    <w:name w:val="5. izenburua Kar"/>
    <w:basedOn w:val="Paragrafoarenletra-tipolehenetsia"/>
    <w:link w:val="5izenburua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6izenburuaKar" w:customStyle="1">
    <w:name w:val="6. izenburua Kar"/>
    <w:basedOn w:val="Paragrafoarenletra-tipolehenetsia"/>
    <w:link w:val="6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7izenburuaKar" w:customStyle="1">
    <w:name w:val="7. izenburua Kar"/>
    <w:basedOn w:val="Paragrafoarenletra-tipolehenetsia"/>
    <w:link w:val="7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8izenburuaKar" w:customStyle="1">
    <w:name w:val="8. izenburua Kar"/>
    <w:basedOn w:val="Paragrafoarenletra-tipolehenetsia"/>
    <w:link w:val="8izenburua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9izenburuaKar" w:customStyle="1">
    <w:name w:val="9. izenburua Kar"/>
    <w:basedOn w:val="Paragrafoarenletra-tipolehenetsia"/>
    <w:link w:val="9izenburua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AipamenhandiaKar" w:customStyle="1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3CC82" w:themeColor="accent3" w:themeTint="BF" w:sz="8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themeColor="accent3" w:themeTint="BF" w:sz="6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  <w:insideV w:val="single" w:color="B3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character" w:styleId="citation-299" w:customStyle="1">
    <w:name w:val="citation-299"/>
    <w:basedOn w:val="Paragrafoarenletra-tipolehenetsia"/>
    <w:rsid w:val="000B27C0"/>
  </w:style>
  <w:style w:type="character" w:styleId="citation-298" w:customStyle="1">
    <w:name w:val="citation-298"/>
    <w:basedOn w:val="Paragrafoarenletra-tipolehenetsia"/>
    <w:rsid w:val="000B27C0"/>
  </w:style>
  <w:style w:type="character" w:styleId="citation-297" w:customStyle="1">
    <w:name w:val="citation-297"/>
    <w:basedOn w:val="Paragrafoarenletra-tipolehenetsia"/>
    <w:rsid w:val="000B27C0"/>
  </w:style>
  <w:style w:type="character" w:styleId="citation-296" w:customStyle="1">
    <w:name w:val="citation-296"/>
    <w:basedOn w:val="Paragrafoarenletra-tipolehenetsia"/>
    <w:rsid w:val="000B27C0"/>
  </w:style>
  <w:style w:type="character" w:styleId="citation-295" w:customStyle="1">
    <w:name w:val="citation-295"/>
    <w:basedOn w:val="Paragrafoarenletra-tipolehenetsia"/>
    <w:rsid w:val="000B27C0"/>
  </w:style>
  <w:style w:type="character" w:styleId="citation-294" w:customStyle="1">
    <w:name w:val="citation-294"/>
    <w:basedOn w:val="Paragrafoarenletra-tipolehenetsia"/>
    <w:rsid w:val="000B27C0"/>
  </w:style>
  <w:style w:type="character" w:styleId="citation-293" w:customStyle="1">
    <w:name w:val="citation-293"/>
    <w:basedOn w:val="Paragrafoarenletra-tipolehenetsia"/>
    <w:rsid w:val="000B27C0"/>
  </w:style>
  <w:style w:type="character" w:styleId="citation-292" w:customStyle="1">
    <w:name w:val="citation-292"/>
    <w:basedOn w:val="Paragrafoarenletra-tipolehenetsia"/>
    <w:rsid w:val="000B27C0"/>
  </w:style>
  <w:style w:type="character" w:styleId="citation-291" w:customStyle="1">
    <w:name w:val="citation-291"/>
    <w:basedOn w:val="Paragrafoarenletra-tipolehenetsia"/>
    <w:rsid w:val="000B27C0"/>
  </w:style>
  <w:style w:type="character" w:styleId="citation-290" w:customStyle="1">
    <w:name w:val="citation-290"/>
    <w:basedOn w:val="Paragrafoarenletra-tipolehenetsia"/>
    <w:rsid w:val="000B27C0"/>
  </w:style>
  <w:style w:type="character" w:styleId="citation-289" w:customStyle="1">
    <w:name w:val="citation-289"/>
    <w:basedOn w:val="Paragrafoarenletra-tipolehenetsia"/>
    <w:rsid w:val="000B27C0"/>
  </w:style>
  <w:style w:type="character" w:styleId="citation-288" w:customStyle="1">
    <w:name w:val="citation-288"/>
    <w:basedOn w:val="Paragrafoarenletra-tipolehenetsia"/>
    <w:rsid w:val="000B27C0"/>
  </w:style>
  <w:style w:type="character" w:styleId="citation-287" w:customStyle="1">
    <w:name w:val="citation-287"/>
    <w:basedOn w:val="Paragrafoarenletra-tipolehenetsia"/>
    <w:rsid w:val="000B27C0"/>
  </w:style>
  <w:style w:type="character" w:styleId="citation-286" w:customStyle="1">
    <w:name w:val="citation-286"/>
    <w:basedOn w:val="Paragrafoarenletra-tipolehenetsia"/>
    <w:rsid w:val="000B27C0"/>
  </w:style>
  <w:style w:type="character" w:styleId="citation-285" w:customStyle="1">
    <w:name w:val="citation-285"/>
    <w:basedOn w:val="Paragrafoarenletra-tipolehenetsia"/>
    <w:rsid w:val="000B27C0"/>
  </w:style>
  <w:style w:type="character" w:styleId="citation-284" w:customStyle="1">
    <w:name w:val="citation-284"/>
    <w:basedOn w:val="Paragrafoarenletra-tipolehenetsia"/>
    <w:rsid w:val="000B27C0"/>
  </w:style>
  <w:style w:type="character" w:styleId="citation-283" w:customStyle="1">
    <w:name w:val="citation-283"/>
    <w:basedOn w:val="Paragrafoarenletra-tipolehenetsia"/>
    <w:rsid w:val="000B27C0"/>
  </w:style>
  <w:style w:type="character" w:styleId="citation-282" w:customStyle="1">
    <w:name w:val="citation-282"/>
    <w:basedOn w:val="Paragrafoarenletra-tipolehenetsia"/>
    <w:rsid w:val="000B27C0"/>
  </w:style>
  <w:style w:type="character" w:styleId="citation-281" w:customStyle="1">
    <w:name w:val="citation-281"/>
    <w:basedOn w:val="Paragrafoarenletra-tipolehenetsia"/>
    <w:rsid w:val="000B27C0"/>
  </w:style>
  <w:style w:type="character" w:styleId="citation-280" w:customStyle="1">
    <w:name w:val="citation-280"/>
    <w:basedOn w:val="Paragrafoarenletra-tipolehenetsia"/>
    <w:rsid w:val="000B27C0"/>
  </w:style>
  <w:style w:type="character" w:styleId="citation-279" w:customStyle="1">
    <w:name w:val="citation-279"/>
    <w:basedOn w:val="Paragrafoarenletra-tipolehenetsia"/>
    <w:rsid w:val="000B27C0"/>
  </w:style>
  <w:style w:type="character" w:styleId="citation-278" w:customStyle="1">
    <w:name w:val="citation-278"/>
    <w:basedOn w:val="Paragrafoarenletra-tipolehenetsia"/>
    <w:rsid w:val="000B27C0"/>
  </w:style>
  <w:style w:type="character" w:styleId="citation-277" w:customStyle="1">
    <w:name w:val="citation-277"/>
    <w:basedOn w:val="Paragrafoarenletra-tipolehenetsia"/>
    <w:rsid w:val="000B27C0"/>
  </w:style>
  <w:style w:type="character" w:styleId="citation-276" w:customStyle="1">
    <w:name w:val="citation-276"/>
    <w:basedOn w:val="Paragrafoarenletra-tipolehenetsia"/>
    <w:rsid w:val="000B27C0"/>
  </w:style>
  <w:style w:type="character" w:styleId="citation-275" w:customStyle="1">
    <w:name w:val="citation-275"/>
    <w:basedOn w:val="Paragrafoarenletra-tipolehenetsia"/>
    <w:rsid w:val="000B27C0"/>
  </w:style>
  <w:style w:type="character" w:styleId="citation-274" w:customStyle="1">
    <w:name w:val="citation-274"/>
    <w:basedOn w:val="Paragrafoarenletra-tipolehenetsia"/>
    <w:rsid w:val="000B27C0"/>
  </w:style>
  <w:style w:type="character" w:styleId="citation-273" w:customStyle="1">
    <w:name w:val="citation-273"/>
    <w:basedOn w:val="Paragrafoarenletra-tipolehenetsia"/>
    <w:rsid w:val="000B27C0"/>
  </w:style>
  <w:style w:type="character" w:styleId="citation-272" w:customStyle="1">
    <w:name w:val="citation-272"/>
    <w:basedOn w:val="Paragrafoarenletra-tipolehenetsia"/>
    <w:rsid w:val="000B27C0"/>
  </w:style>
  <w:style w:type="character" w:styleId="citation-271" w:customStyle="1">
    <w:name w:val="citation-271"/>
    <w:basedOn w:val="Paragrafoarenletra-tipolehenetsia"/>
    <w:rsid w:val="000B27C0"/>
  </w:style>
  <w:style w:type="character" w:styleId="citation-270" w:customStyle="1">
    <w:name w:val="citation-270"/>
    <w:basedOn w:val="Paragrafoarenletra-tipolehenetsia"/>
    <w:rsid w:val="000B27C0"/>
  </w:style>
  <w:style w:type="character" w:styleId="citation-269" w:customStyle="1">
    <w:name w:val="citation-269"/>
    <w:basedOn w:val="Paragrafoarenletra-tipolehenetsia"/>
    <w:rsid w:val="000B27C0"/>
  </w:style>
  <w:style w:type="character" w:styleId="citation-268" w:customStyle="1">
    <w:name w:val="citation-268"/>
    <w:basedOn w:val="Paragrafoarenletra-tipolehenetsia"/>
    <w:rsid w:val="000B27C0"/>
  </w:style>
  <w:style w:type="character" w:styleId="citation-267" w:customStyle="1">
    <w:name w:val="citation-267"/>
    <w:basedOn w:val="Paragrafoarenletra-tipolehenetsia"/>
    <w:rsid w:val="000B27C0"/>
  </w:style>
  <w:style w:type="character" w:styleId="citation-266" w:customStyle="1">
    <w:name w:val="citation-266"/>
    <w:basedOn w:val="Paragrafoarenletra-tipolehenetsia"/>
    <w:rsid w:val="000B27C0"/>
  </w:style>
  <w:style w:type="character" w:styleId="citation-265" w:customStyle="1">
    <w:name w:val="citation-265"/>
    <w:basedOn w:val="Paragrafoarenletra-tipolehenetsia"/>
    <w:rsid w:val="000B27C0"/>
  </w:style>
  <w:style w:type="character" w:styleId="citation-264" w:customStyle="1">
    <w:name w:val="citation-264"/>
    <w:basedOn w:val="Paragrafoarenletra-tipolehenetsia"/>
    <w:rsid w:val="000B27C0"/>
  </w:style>
  <w:style w:type="character" w:styleId="citation-263" w:customStyle="1">
    <w:name w:val="citation-263"/>
    <w:basedOn w:val="Paragrafoarenletra-tipolehenetsia"/>
    <w:rsid w:val="000B27C0"/>
  </w:style>
  <w:style w:type="character" w:styleId="citation-262" w:customStyle="1">
    <w:name w:val="citation-262"/>
    <w:basedOn w:val="Paragrafoarenletra-tipolehenetsia"/>
    <w:rsid w:val="000B27C0"/>
  </w:style>
  <w:style w:type="character" w:styleId="citation-261" w:customStyle="1">
    <w:name w:val="citation-261"/>
    <w:basedOn w:val="Paragrafoarenletra-tipolehenetsia"/>
    <w:rsid w:val="000B27C0"/>
  </w:style>
  <w:style w:type="character" w:styleId="citation-260" w:customStyle="1">
    <w:name w:val="citation-260"/>
    <w:basedOn w:val="Paragrafoarenletra-tipolehenetsia"/>
    <w:rsid w:val="000B27C0"/>
  </w:style>
  <w:style w:type="character" w:styleId="citation-259" w:customStyle="1">
    <w:name w:val="citation-259"/>
    <w:basedOn w:val="Paragrafoarenletra-tipolehenetsia"/>
    <w:rsid w:val="000B27C0"/>
  </w:style>
  <w:style w:type="character" w:styleId="citation-258" w:customStyle="1">
    <w:name w:val="citation-258"/>
    <w:basedOn w:val="Paragrafoarenletra-tipolehenetsia"/>
    <w:rsid w:val="000B27C0"/>
  </w:style>
  <w:style w:type="character" w:styleId="citation-257" w:customStyle="1">
    <w:name w:val="citation-257"/>
    <w:basedOn w:val="Paragrafoarenletra-tipolehenetsia"/>
    <w:rsid w:val="000B27C0"/>
  </w:style>
  <w:style w:type="character" w:styleId="citation-256" w:customStyle="1">
    <w:name w:val="citation-256"/>
    <w:basedOn w:val="Paragrafoarenletra-tipolehenetsia"/>
    <w:rsid w:val="000B27C0"/>
  </w:style>
  <w:style w:type="character" w:styleId="citation-255" w:customStyle="1">
    <w:name w:val="citation-255"/>
    <w:basedOn w:val="Paragrafoarenletra-tipolehenetsia"/>
    <w:rsid w:val="000B27C0"/>
  </w:style>
  <w:style w:type="character" w:styleId="citation-254" w:customStyle="1">
    <w:name w:val="citation-254"/>
    <w:basedOn w:val="Paragrafoarenletra-tipolehenetsia"/>
    <w:rsid w:val="000B27C0"/>
  </w:style>
  <w:style w:type="character" w:styleId="citation-253" w:customStyle="1">
    <w:name w:val="citation-253"/>
    <w:basedOn w:val="Paragrafoarenletra-tipolehenetsia"/>
    <w:rsid w:val="000B27C0"/>
  </w:style>
  <w:style w:type="character" w:styleId="citation-252" w:customStyle="1">
    <w:name w:val="citation-252"/>
    <w:basedOn w:val="Paragrafoarenletra-tipolehenetsia"/>
    <w:rsid w:val="000B27C0"/>
  </w:style>
  <w:style w:type="character" w:styleId="citation-251" w:customStyle="1">
    <w:name w:val="citation-251"/>
    <w:basedOn w:val="Paragrafoarenletra-tipolehenetsia"/>
    <w:rsid w:val="000B27C0"/>
  </w:style>
  <w:style w:type="character" w:styleId="citation-250" w:customStyle="1">
    <w:name w:val="citation-250"/>
    <w:basedOn w:val="Paragrafoarenletra-tipolehenetsia"/>
    <w:rsid w:val="000B27C0"/>
  </w:style>
  <w:style w:type="character" w:styleId="citation-249" w:customStyle="1">
    <w:name w:val="citation-249"/>
    <w:basedOn w:val="Paragrafoarenletra-tipolehenetsia"/>
    <w:rsid w:val="000B27C0"/>
  </w:style>
  <w:style w:type="character" w:styleId="citation-248" w:customStyle="1">
    <w:name w:val="citation-248"/>
    <w:basedOn w:val="Paragrafoarenletra-tipolehenetsia"/>
    <w:rsid w:val="000B27C0"/>
  </w:style>
  <w:style w:type="character" w:styleId="citation-247" w:customStyle="1">
    <w:name w:val="citation-247"/>
    <w:basedOn w:val="Paragrafoarenletra-tipolehenetsia"/>
    <w:rsid w:val="000B27C0"/>
  </w:style>
  <w:style w:type="character" w:styleId="citation-246" w:customStyle="1">
    <w:name w:val="citation-246"/>
    <w:basedOn w:val="Paragrafoarenletra-tipolehenetsia"/>
    <w:rsid w:val="000B27C0"/>
  </w:style>
  <w:style w:type="character" w:styleId="citation-245" w:customStyle="1">
    <w:name w:val="citation-245"/>
    <w:basedOn w:val="Paragrafoarenletra-tipolehenetsia"/>
    <w:rsid w:val="000B27C0"/>
  </w:style>
  <w:style w:type="character" w:styleId="citation-197" w:customStyle="1">
    <w:name w:val="citation-197"/>
    <w:basedOn w:val="Paragrafoarenletra-tipolehenetsia"/>
    <w:rsid w:val="00C742C7"/>
  </w:style>
  <w:style w:type="character" w:styleId="citation-196" w:customStyle="1">
    <w:name w:val="citation-196"/>
    <w:basedOn w:val="Paragrafoarenletra-tipolehenetsia"/>
    <w:rsid w:val="00C742C7"/>
  </w:style>
  <w:style w:type="character" w:styleId="citation-195" w:customStyle="1">
    <w:name w:val="citation-195"/>
    <w:basedOn w:val="Paragrafoarenletra-tipolehenetsia"/>
    <w:rsid w:val="00C742C7"/>
  </w:style>
  <w:style w:type="character" w:styleId="citation-194" w:customStyle="1">
    <w:name w:val="citation-194"/>
    <w:basedOn w:val="Paragrafoarenletra-tipolehenetsia"/>
    <w:rsid w:val="00C742C7"/>
  </w:style>
  <w:style w:type="character" w:styleId="citation-193" w:customStyle="1">
    <w:name w:val="citation-193"/>
    <w:basedOn w:val="Paragrafoarenletra-tipolehenetsia"/>
    <w:rsid w:val="00C742C7"/>
  </w:style>
  <w:style w:type="character" w:styleId="citation-192" w:customStyle="1">
    <w:name w:val="citation-192"/>
    <w:basedOn w:val="Paragrafoarenletra-tipolehenetsia"/>
    <w:rsid w:val="00C742C7"/>
  </w:style>
  <w:style w:type="character" w:styleId="citation-191" w:customStyle="1">
    <w:name w:val="citation-191"/>
    <w:basedOn w:val="Paragrafoarenletra-tipolehenetsia"/>
    <w:rsid w:val="00C742C7"/>
  </w:style>
  <w:style w:type="character" w:styleId="citation-190" w:customStyle="1">
    <w:name w:val="citation-190"/>
    <w:basedOn w:val="Paragrafoarenletra-tipolehenetsia"/>
    <w:rsid w:val="00C742C7"/>
  </w:style>
  <w:style w:type="character" w:styleId="citation-189" w:customStyle="1">
    <w:name w:val="citation-189"/>
    <w:basedOn w:val="Paragrafoarenletra-tipolehenetsia"/>
    <w:rsid w:val="00C742C7"/>
  </w:style>
  <w:style w:type="character" w:styleId="citation-188" w:customStyle="1">
    <w:name w:val="citation-188"/>
    <w:basedOn w:val="Paragrafoarenletra-tipolehenetsia"/>
    <w:rsid w:val="00C742C7"/>
  </w:style>
  <w:style w:type="character" w:styleId="citation-187" w:customStyle="1">
    <w:name w:val="citation-187"/>
    <w:basedOn w:val="Paragrafoarenletra-tipolehenetsia"/>
    <w:rsid w:val="00C742C7"/>
  </w:style>
  <w:style w:type="character" w:styleId="citation-186" w:customStyle="1">
    <w:name w:val="citation-186"/>
    <w:basedOn w:val="Paragrafoarenletra-tipolehenetsia"/>
    <w:rsid w:val="00C742C7"/>
  </w:style>
  <w:style w:type="character" w:styleId="citation-185" w:customStyle="1">
    <w:name w:val="citation-185"/>
    <w:basedOn w:val="Paragrafoarenletra-tipolehenetsia"/>
    <w:rsid w:val="00C742C7"/>
  </w:style>
  <w:style w:type="character" w:styleId="citation-184" w:customStyle="1">
    <w:name w:val="citation-184"/>
    <w:basedOn w:val="Paragrafoarenletra-tipolehenetsia"/>
    <w:rsid w:val="00C742C7"/>
  </w:style>
  <w:style w:type="character" w:styleId="citation-183" w:customStyle="1">
    <w:name w:val="citation-183"/>
    <w:basedOn w:val="Paragrafoarenletra-tipolehenetsia"/>
    <w:rsid w:val="00C742C7"/>
  </w:style>
  <w:style w:type="character" w:styleId="citation-182" w:customStyle="1">
    <w:name w:val="citation-182"/>
    <w:basedOn w:val="Paragrafoarenletra-tipolehenetsia"/>
    <w:rsid w:val="00C742C7"/>
  </w:style>
  <w:style w:type="character" w:styleId="citation-181" w:customStyle="1">
    <w:name w:val="citation-181"/>
    <w:basedOn w:val="Paragrafoarenletra-tipolehenetsia"/>
    <w:rsid w:val="00C742C7"/>
  </w:style>
  <w:style w:type="character" w:styleId="citation-180" w:customStyle="1">
    <w:name w:val="citation-180"/>
    <w:basedOn w:val="Paragrafoarenletra-tipolehenetsia"/>
    <w:rsid w:val="00C742C7"/>
  </w:style>
  <w:style w:type="character" w:styleId="citation-179" w:customStyle="1">
    <w:name w:val="citation-179"/>
    <w:basedOn w:val="Paragrafoarenletra-tipolehenetsia"/>
    <w:rsid w:val="00C742C7"/>
  </w:style>
  <w:style w:type="character" w:styleId="citation-178" w:customStyle="1">
    <w:name w:val="citation-178"/>
    <w:basedOn w:val="Paragrafoarenletra-tipolehenetsia"/>
    <w:rsid w:val="00C742C7"/>
  </w:style>
  <w:style w:type="character" w:styleId="citation-177" w:customStyle="1">
    <w:name w:val="citation-177"/>
    <w:basedOn w:val="Paragrafoarenletra-tipolehenetsia"/>
    <w:rsid w:val="00C742C7"/>
  </w:style>
  <w:style w:type="character" w:styleId="citation-176" w:customStyle="1">
    <w:name w:val="citation-176"/>
    <w:basedOn w:val="Paragrafoarenletra-tipolehenetsia"/>
    <w:rsid w:val="00C742C7"/>
  </w:style>
  <w:style w:type="character" w:styleId="citation-175" w:customStyle="1">
    <w:name w:val="citation-175"/>
    <w:basedOn w:val="Paragrafoarenletra-tipolehenetsia"/>
    <w:rsid w:val="00C742C7"/>
  </w:style>
  <w:style w:type="character" w:styleId="citation-174" w:customStyle="1">
    <w:name w:val="citation-174"/>
    <w:basedOn w:val="Paragrafoarenletra-tipolehenetsia"/>
    <w:rsid w:val="00C742C7"/>
  </w:style>
  <w:style w:type="character" w:styleId="citation-173" w:customStyle="1">
    <w:name w:val="citation-173"/>
    <w:basedOn w:val="Paragrafoarenletra-tipolehenetsia"/>
    <w:rsid w:val="00C742C7"/>
  </w:style>
  <w:style w:type="character" w:styleId="citation-172" w:customStyle="1">
    <w:name w:val="citation-172"/>
    <w:basedOn w:val="Paragrafoarenletra-tipolehenetsia"/>
    <w:rsid w:val="00C742C7"/>
  </w:style>
  <w:style w:type="character" w:styleId="citation-171" w:customStyle="1">
    <w:name w:val="citation-171"/>
    <w:basedOn w:val="Paragrafoarenletra-tipolehenetsia"/>
    <w:rsid w:val="00C742C7"/>
  </w:style>
  <w:style w:type="character" w:styleId="citation-170" w:customStyle="1">
    <w:name w:val="citation-170"/>
    <w:basedOn w:val="Paragrafoarenletra-tipolehenetsia"/>
    <w:rsid w:val="00C742C7"/>
  </w:style>
  <w:style w:type="character" w:styleId="citation-169" w:customStyle="1">
    <w:name w:val="citation-169"/>
    <w:basedOn w:val="Paragrafoarenletra-tipolehenetsia"/>
    <w:rsid w:val="00C742C7"/>
  </w:style>
  <w:style w:type="character" w:styleId="citation-168" w:customStyle="1">
    <w:name w:val="citation-168"/>
    <w:basedOn w:val="Paragrafoarenletra-tipolehenetsia"/>
    <w:rsid w:val="00C742C7"/>
  </w:style>
  <w:style w:type="character" w:styleId="citation-167" w:customStyle="1">
    <w:name w:val="citation-167"/>
    <w:basedOn w:val="Paragrafoarenletra-tipolehenetsia"/>
    <w:rsid w:val="00C742C7"/>
  </w:style>
  <w:style w:type="character" w:styleId="citation-166" w:customStyle="1">
    <w:name w:val="citation-166"/>
    <w:basedOn w:val="Paragrafoarenletra-tipolehenetsia"/>
    <w:rsid w:val="00C742C7"/>
  </w:style>
  <w:style w:type="character" w:styleId="citation-165" w:customStyle="1">
    <w:name w:val="citation-165"/>
    <w:basedOn w:val="Paragrafoarenletra-tipolehenetsia"/>
    <w:rsid w:val="00C742C7"/>
  </w:style>
  <w:style w:type="character" w:styleId="citation-164" w:customStyle="1">
    <w:name w:val="citation-164"/>
    <w:basedOn w:val="Paragrafoarenletra-tipolehenetsia"/>
    <w:rsid w:val="00C742C7"/>
  </w:style>
  <w:style w:type="character" w:styleId="citation-163" w:customStyle="1">
    <w:name w:val="citation-163"/>
    <w:basedOn w:val="Paragrafoarenletra-tipolehenetsia"/>
    <w:rsid w:val="00C742C7"/>
  </w:style>
  <w:style w:type="character" w:styleId="citation-162" w:customStyle="1">
    <w:name w:val="citation-162"/>
    <w:basedOn w:val="Paragrafoarenletra-tipolehenetsia"/>
    <w:rsid w:val="00C742C7"/>
  </w:style>
  <w:style w:type="character" w:styleId="citation-161" w:customStyle="1">
    <w:name w:val="citation-161"/>
    <w:basedOn w:val="Paragrafoarenletra-tipolehenetsia"/>
    <w:rsid w:val="00C742C7"/>
  </w:style>
  <w:style w:type="character" w:styleId="citation-160" w:customStyle="1">
    <w:name w:val="citation-160"/>
    <w:basedOn w:val="Paragrafoarenletra-tipolehenetsia"/>
    <w:rsid w:val="00C742C7"/>
  </w:style>
  <w:style w:type="character" w:styleId="citation-159" w:customStyle="1">
    <w:name w:val="citation-159"/>
    <w:basedOn w:val="Paragrafoarenletra-tipolehenetsia"/>
    <w:rsid w:val="00C742C7"/>
  </w:style>
  <w:style w:type="character" w:styleId="citation-158" w:customStyle="1">
    <w:name w:val="citation-158"/>
    <w:basedOn w:val="Paragrafoarenletra-tipolehenetsia"/>
    <w:rsid w:val="00C742C7"/>
  </w:style>
  <w:style w:type="character" w:styleId="citation-157" w:customStyle="1">
    <w:name w:val="citation-157"/>
    <w:basedOn w:val="Paragrafoarenletra-tipolehenetsia"/>
    <w:rsid w:val="00C742C7"/>
  </w:style>
  <w:style w:type="character" w:styleId="citation-156" w:customStyle="1">
    <w:name w:val="citation-156"/>
    <w:basedOn w:val="Paragrafoarenletra-tipolehenetsia"/>
    <w:rsid w:val="00C742C7"/>
  </w:style>
  <w:style w:type="character" w:styleId="citation-155" w:customStyle="1">
    <w:name w:val="citation-155"/>
    <w:basedOn w:val="Paragrafoarenletra-tipolehenetsia"/>
    <w:rsid w:val="00C742C7"/>
  </w:style>
  <w:style w:type="character" w:styleId="citation-154" w:customStyle="1">
    <w:name w:val="citation-154"/>
    <w:basedOn w:val="Paragrafoarenletra-tipolehenetsia"/>
    <w:rsid w:val="00C742C7"/>
  </w:style>
  <w:style w:type="character" w:styleId="citation-153" w:customStyle="1">
    <w:name w:val="citation-153"/>
    <w:basedOn w:val="Paragrafoarenletra-tipolehenetsia"/>
    <w:rsid w:val="00C742C7"/>
  </w:style>
  <w:style w:type="character" w:styleId="citation-152" w:customStyle="1">
    <w:name w:val="citation-152"/>
    <w:basedOn w:val="Paragrafoarenletra-tipolehenetsia"/>
    <w:rsid w:val="00C742C7"/>
  </w:style>
  <w:style w:type="character" w:styleId="citation-151" w:customStyle="1">
    <w:name w:val="citation-151"/>
    <w:basedOn w:val="Paragrafoarenletra-tipolehenetsia"/>
    <w:rsid w:val="00C742C7"/>
  </w:style>
  <w:style w:type="character" w:styleId="citation-150" w:customStyle="1">
    <w:name w:val="citation-150"/>
    <w:basedOn w:val="Paragrafoarenletra-tipolehenetsia"/>
    <w:rsid w:val="00C742C7"/>
  </w:style>
  <w:style w:type="character" w:styleId="citation-149" w:customStyle="1">
    <w:name w:val="citation-149"/>
    <w:basedOn w:val="Paragrafoarenletra-tipolehenetsia"/>
    <w:rsid w:val="00C742C7"/>
  </w:style>
  <w:style w:type="character" w:styleId="citation-148" w:customStyle="1">
    <w:name w:val="citation-148"/>
    <w:basedOn w:val="Paragrafoarenletra-tipolehenetsia"/>
    <w:rsid w:val="00C742C7"/>
  </w:style>
  <w:style w:type="character" w:styleId="citation-147" w:customStyle="1">
    <w:name w:val="citation-147"/>
    <w:basedOn w:val="Paragrafoarenletra-tipolehenetsia"/>
    <w:rsid w:val="00C742C7"/>
  </w:style>
  <w:style w:type="character" w:styleId="citation-146" w:customStyle="1">
    <w:name w:val="citation-146"/>
    <w:basedOn w:val="Paragrafoarenletra-tipolehenetsia"/>
    <w:rsid w:val="00C742C7"/>
  </w:style>
  <w:style w:type="character" w:styleId="citation-145" w:customStyle="1">
    <w:name w:val="citation-145"/>
    <w:basedOn w:val="Paragrafoarenletra-tipolehenetsia"/>
    <w:rsid w:val="00C742C7"/>
  </w:style>
  <w:style w:type="character" w:styleId="citation-144" w:customStyle="1">
    <w:name w:val="citation-144"/>
    <w:basedOn w:val="Paragrafoarenletra-tipolehenetsia"/>
    <w:rsid w:val="00C742C7"/>
  </w:style>
  <w:style w:type="character" w:styleId="citation-143" w:customStyle="1">
    <w:name w:val="citation-143"/>
    <w:basedOn w:val="Paragrafoarenletra-tipolehenetsia"/>
    <w:rsid w:val="00C742C7"/>
  </w:style>
  <w:style w:type="character" w:styleId="citation-142" w:customStyle="1">
    <w:name w:val="citation-142"/>
    <w:basedOn w:val="Paragrafoarenletra-tipolehenetsia"/>
    <w:rsid w:val="00C742C7"/>
  </w:style>
  <w:style w:type="character" w:styleId="citation-141" w:customStyle="1">
    <w:name w:val="citation-141"/>
    <w:basedOn w:val="Paragrafoarenletra-tipolehenetsia"/>
    <w:rsid w:val="00C742C7"/>
  </w:style>
  <w:style w:type="character" w:styleId="citation-140" w:customStyle="1">
    <w:name w:val="citation-140"/>
    <w:basedOn w:val="Paragrafoarenletra-tipolehenetsia"/>
    <w:rsid w:val="00C742C7"/>
  </w:style>
  <w:style w:type="character" w:styleId="citation-139" w:customStyle="1">
    <w:name w:val="citation-139"/>
    <w:basedOn w:val="Paragrafoarenletra-tipolehenetsia"/>
    <w:rsid w:val="00C742C7"/>
  </w:style>
  <w:style w:type="character" w:styleId="citation-138" w:customStyle="1">
    <w:name w:val="citation-138"/>
    <w:basedOn w:val="Paragrafoarenletra-tipolehenetsia"/>
    <w:rsid w:val="00C742C7"/>
  </w:style>
  <w:style w:type="character" w:styleId="citation-137" w:customStyle="1">
    <w:name w:val="citation-137"/>
    <w:basedOn w:val="Paragrafoarenletra-tipolehenetsia"/>
    <w:rsid w:val="00C742C7"/>
  </w:style>
  <w:style w:type="character" w:styleId="citation-136" w:customStyle="1">
    <w:name w:val="citation-136"/>
    <w:basedOn w:val="Paragrafoarenletra-tipolehenetsia"/>
    <w:rsid w:val="00C742C7"/>
  </w:style>
  <w:style w:type="character" w:styleId="citation-135" w:customStyle="1">
    <w:name w:val="citation-135"/>
    <w:basedOn w:val="Paragrafoarenletra-tipolehenetsia"/>
    <w:rsid w:val="00C742C7"/>
  </w:style>
  <w:style w:type="character" w:styleId="citation-134" w:customStyle="1">
    <w:name w:val="citation-134"/>
    <w:basedOn w:val="Paragrafoarenletra-tipolehenetsia"/>
    <w:rsid w:val="00C742C7"/>
  </w:style>
  <w:style w:type="character" w:styleId="citation-133" w:customStyle="1">
    <w:name w:val="citation-133"/>
    <w:basedOn w:val="Paragrafoarenletra-tipolehenetsia"/>
    <w:rsid w:val="00C742C7"/>
  </w:style>
  <w:style w:type="character" w:styleId="citation-132" w:customStyle="1">
    <w:name w:val="citation-132"/>
    <w:basedOn w:val="Paragrafoarenletra-tipolehenetsia"/>
    <w:rsid w:val="00C742C7"/>
  </w:style>
  <w:style w:type="character" w:styleId="citation-833" w:customStyle="1">
    <w:name w:val="citation-833"/>
    <w:basedOn w:val="Paragrafoarenletra-tipolehenetsia"/>
    <w:rsid w:val="00C742C7"/>
  </w:style>
  <w:style w:type="character" w:styleId="citation-832" w:customStyle="1">
    <w:name w:val="citation-832"/>
    <w:basedOn w:val="Paragrafoarenletra-tipolehenetsia"/>
    <w:rsid w:val="00C742C7"/>
  </w:style>
  <w:style w:type="character" w:styleId="citation-831" w:customStyle="1">
    <w:name w:val="citation-831"/>
    <w:basedOn w:val="Paragrafoarenletra-tipolehenetsia"/>
    <w:rsid w:val="00C742C7"/>
  </w:style>
  <w:style w:type="character" w:styleId="citation-830" w:customStyle="1">
    <w:name w:val="citation-830"/>
    <w:basedOn w:val="Paragrafoarenletra-tipolehenetsia"/>
    <w:rsid w:val="00C742C7"/>
  </w:style>
  <w:style w:type="character" w:styleId="citation-829" w:customStyle="1">
    <w:name w:val="citation-829"/>
    <w:basedOn w:val="Paragrafoarenletra-tipolehenetsia"/>
    <w:rsid w:val="00C742C7"/>
  </w:style>
  <w:style w:type="character" w:styleId="citation-828" w:customStyle="1">
    <w:name w:val="citation-828"/>
    <w:basedOn w:val="Paragrafoarenletra-tipolehenetsia"/>
    <w:rsid w:val="00C742C7"/>
  </w:style>
  <w:style w:type="character" w:styleId="citation-827" w:customStyle="1">
    <w:name w:val="citation-827"/>
    <w:basedOn w:val="Paragrafoarenletra-tipolehenetsia"/>
    <w:rsid w:val="00C742C7"/>
  </w:style>
  <w:style w:type="character" w:styleId="citation-826" w:customStyle="1">
    <w:name w:val="citation-826"/>
    <w:basedOn w:val="Paragrafoarenletra-tipolehenetsia"/>
    <w:rsid w:val="00C742C7"/>
  </w:style>
  <w:style w:type="character" w:styleId="citation-825" w:customStyle="1">
    <w:name w:val="citation-825"/>
    <w:basedOn w:val="Paragrafoarenletra-tipolehenetsia"/>
    <w:rsid w:val="00C742C7"/>
  </w:style>
  <w:style w:type="character" w:styleId="citation-824" w:customStyle="1">
    <w:name w:val="citation-824"/>
    <w:basedOn w:val="Paragrafoarenletra-tipolehenetsia"/>
    <w:rsid w:val="00C742C7"/>
  </w:style>
  <w:style w:type="character" w:styleId="citation-823" w:customStyle="1">
    <w:name w:val="citation-823"/>
    <w:basedOn w:val="Paragrafoarenletra-tipolehenetsia"/>
    <w:rsid w:val="00C742C7"/>
  </w:style>
  <w:style w:type="character" w:styleId="citation-822" w:customStyle="1">
    <w:name w:val="citation-822"/>
    <w:basedOn w:val="Paragrafoarenletra-tipolehenetsia"/>
    <w:rsid w:val="00C742C7"/>
  </w:style>
  <w:style w:type="character" w:styleId="citation-821" w:customStyle="1">
    <w:name w:val="citation-821"/>
    <w:basedOn w:val="Paragrafoarenletra-tipolehenetsia"/>
    <w:rsid w:val="00C742C7"/>
  </w:style>
  <w:style w:type="character" w:styleId="citation-820" w:customStyle="1">
    <w:name w:val="citation-820"/>
    <w:basedOn w:val="Paragrafoarenletra-tipolehenetsia"/>
    <w:rsid w:val="00C742C7"/>
  </w:style>
  <w:style w:type="character" w:styleId="citation-819" w:customStyle="1">
    <w:name w:val="citation-819"/>
    <w:basedOn w:val="Paragrafoarenletra-tipolehenetsia"/>
    <w:rsid w:val="00C742C7"/>
  </w:style>
  <w:style w:type="character" w:styleId="citation-818" w:customStyle="1">
    <w:name w:val="citation-818"/>
    <w:basedOn w:val="Paragrafoarenletra-tipolehenetsia"/>
    <w:rsid w:val="00C742C7"/>
  </w:style>
  <w:style w:type="character" w:styleId="citation-817" w:customStyle="1">
    <w:name w:val="citation-817"/>
    <w:basedOn w:val="Paragrafoarenletra-tipolehenetsia"/>
    <w:rsid w:val="00C742C7"/>
  </w:style>
  <w:style w:type="character" w:styleId="citation-816" w:customStyle="1">
    <w:name w:val="citation-816"/>
    <w:basedOn w:val="Paragrafoarenletra-tipolehenetsia"/>
    <w:rsid w:val="00C742C7"/>
  </w:style>
  <w:style w:type="character" w:styleId="citation-815" w:customStyle="1">
    <w:name w:val="citation-815"/>
    <w:basedOn w:val="Paragrafoarenletra-tipolehenetsia"/>
    <w:rsid w:val="00C742C7"/>
  </w:style>
  <w:style w:type="character" w:styleId="citation-814" w:customStyle="1">
    <w:name w:val="citation-814"/>
    <w:basedOn w:val="Paragrafoarenletra-tipolehenetsia"/>
    <w:rsid w:val="00C742C7"/>
  </w:style>
  <w:style w:type="character" w:styleId="citation-813" w:customStyle="1">
    <w:name w:val="citation-813"/>
    <w:basedOn w:val="Paragrafoarenletra-tipolehenetsia"/>
    <w:rsid w:val="00C742C7"/>
  </w:style>
  <w:style w:type="character" w:styleId="citation-812" w:customStyle="1">
    <w:name w:val="citation-812"/>
    <w:basedOn w:val="Paragrafoarenletra-tipolehenetsia"/>
    <w:rsid w:val="00C742C7"/>
  </w:style>
  <w:style w:type="character" w:styleId="citation-811" w:customStyle="1">
    <w:name w:val="citation-811"/>
    <w:basedOn w:val="Paragrafoarenletra-tipolehenetsia"/>
    <w:rsid w:val="00C742C7"/>
  </w:style>
  <w:style w:type="character" w:styleId="citation-810" w:customStyle="1">
    <w:name w:val="citation-810"/>
    <w:basedOn w:val="Paragrafoarenletra-tipolehenetsia"/>
    <w:rsid w:val="00C742C7"/>
  </w:style>
  <w:style w:type="character" w:styleId="citation-809" w:customStyle="1">
    <w:name w:val="citation-809"/>
    <w:basedOn w:val="Paragrafoarenletra-tipolehenetsia"/>
    <w:rsid w:val="00C742C7"/>
  </w:style>
  <w:style w:type="character" w:styleId="citation-808" w:customStyle="1">
    <w:name w:val="citation-808"/>
    <w:basedOn w:val="Paragrafoarenletra-tipolehenetsia"/>
    <w:rsid w:val="00C742C7"/>
  </w:style>
  <w:style w:type="character" w:styleId="citation-807" w:customStyle="1">
    <w:name w:val="citation-807"/>
    <w:basedOn w:val="Paragrafoarenletra-tipolehenetsia"/>
    <w:rsid w:val="00C742C7"/>
  </w:style>
  <w:style w:type="character" w:styleId="citation-806" w:customStyle="1">
    <w:name w:val="citation-806"/>
    <w:basedOn w:val="Paragrafoarenletra-tipolehenetsia"/>
    <w:rsid w:val="00C742C7"/>
  </w:style>
  <w:style w:type="character" w:styleId="citation-805" w:customStyle="1">
    <w:name w:val="citation-805"/>
    <w:basedOn w:val="Paragrafoarenletra-tipolehenetsia"/>
    <w:rsid w:val="00C742C7"/>
  </w:style>
  <w:style w:type="character" w:styleId="citation-804" w:customStyle="1">
    <w:name w:val="citation-804"/>
    <w:basedOn w:val="Paragrafoarenletra-tipolehenetsia"/>
    <w:rsid w:val="00C742C7"/>
  </w:style>
  <w:style w:type="character" w:styleId="citation-803" w:customStyle="1">
    <w:name w:val="citation-803"/>
    <w:basedOn w:val="Paragrafoarenletra-tipolehenetsia"/>
    <w:rsid w:val="00C742C7"/>
  </w:style>
  <w:style w:type="character" w:styleId="citation-802" w:customStyle="1">
    <w:name w:val="citation-802"/>
    <w:basedOn w:val="Paragrafoarenletra-tipolehenetsia"/>
    <w:rsid w:val="00C742C7"/>
  </w:style>
  <w:style w:type="character" w:styleId="citation-801" w:customStyle="1">
    <w:name w:val="citation-801"/>
    <w:basedOn w:val="Paragrafoarenletra-tipolehenetsia"/>
    <w:rsid w:val="00C742C7"/>
  </w:style>
  <w:style w:type="character" w:styleId="citation-800" w:customStyle="1">
    <w:name w:val="citation-800"/>
    <w:basedOn w:val="Paragrafoarenletra-tipolehenetsia"/>
    <w:rsid w:val="00C742C7"/>
  </w:style>
  <w:style w:type="character" w:styleId="citation-799" w:customStyle="1">
    <w:name w:val="citation-799"/>
    <w:basedOn w:val="Paragrafoarenletra-tipolehenetsia"/>
    <w:rsid w:val="00C742C7"/>
  </w:style>
  <w:style w:type="character" w:styleId="citation-798" w:customStyle="1">
    <w:name w:val="citation-798"/>
    <w:basedOn w:val="Paragrafoarenletra-tipolehenetsia"/>
    <w:rsid w:val="00C742C7"/>
  </w:style>
  <w:style w:type="character" w:styleId="citation-797" w:customStyle="1">
    <w:name w:val="citation-797"/>
    <w:basedOn w:val="Paragrafoarenletra-tipolehenetsia"/>
    <w:rsid w:val="00C742C7"/>
  </w:style>
  <w:style w:type="character" w:styleId="citation-796" w:customStyle="1">
    <w:name w:val="citation-796"/>
    <w:basedOn w:val="Paragrafoarenletra-tipolehenetsia"/>
    <w:rsid w:val="00C742C7"/>
  </w:style>
  <w:style w:type="character" w:styleId="citation-795" w:customStyle="1">
    <w:name w:val="citation-795"/>
    <w:basedOn w:val="Paragrafoarenletra-tipolehenetsia"/>
    <w:rsid w:val="00C742C7"/>
  </w:style>
  <w:style w:type="character" w:styleId="citation-794" w:customStyle="1">
    <w:name w:val="citation-794"/>
    <w:basedOn w:val="Paragrafoarenletra-tipolehenetsia"/>
    <w:rsid w:val="00C742C7"/>
  </w:style>
  <w:style w:type="character" w:styleId="citation-793" w:customStyle="1">
    <w:name w:val="citation-793"/>
    <w:basedOn w:val="Paragrafoarenletra-tipolehenetsia"/>
    <w:rsid w:val="00C742C7"/>
  </w:style>
  <w:style w:type="character" w:styleId="citation-792" w:customStyle="1">
    <w:name w:val="citation-792"/>
    <w:basedOn w:val="Paragrafoarenletra-tipolehenetsia"/>
    <w:rsid w:val="00C742C7"/>
  </w:style>
  <w:style w:type="character" w:styleId="citation-791" w:customStyle="1">
    <w:name w:val="citation-791"/>
    <w:basedOn w:val="Paragrafoarenletra-tipolehenetsia"/>
    <w:rsid w:val="00C742C7"/>
  </w:style>
  <w:style w:type="character" w:styleId="citation-790" w:customStyle="1">
    <w:name w:val="citation-790"/>
    <w:basedOn w:val="Paragrafoarenletra-tipolehenetsia"/>
    <w:rsid w:val="00C742C7"/>
  </w:style>
  <w:style w:type="character" w:styleId="citation-789" w:customStyle="1">
    <w:name w:val="citation-789"/>
    <w:basedOn w:val="Paragrafoarenletra-tipolehenetsia"/>
    <w:rsid w:val="00C742C7"/>
  </w:style>
  <w:style w:type="character" w:styleId="citation-788" w:customStyle="1">
    <w:name w:val="citation-788"/>
    <w:basedOn w:val="Paragrafoarenletra-tipolehenetsia"/>
    <w:rsid w:val="00C742C7"/>
  </w:style>
  <w:style w:type="character" w:styleId="citation-787" w:customStyle="1">
    <w:name w:val="citation-787"/>
    <w:basedOn w:val="Paragrafoarenletra-tipolehenetsia"/>
    <w:rsid w:val="00C742C7"/>
  </w:style>
  <w:style w:type="character" w:styleId="citation-786" w:customStyle="1">
    <w:name w:val="citation-786"/>
    <w:basedOn w:val="Paragrafoarenletra-tipolehenetsia"/>
    <w:rsid w:val="00C742C7"/>
  </w:style>
  <w:style w:type="character" w:styleId="citation-785" w:customStyle="1">
    <w:name w:val="citation-785"/>
    <w:basedOn w:val="Paragrafoarenletra-tipolehenetsia"/>
    <w:rsid w:val="00C742C7"/>
  </w:style>
  <w:style w:type="character" w:styleId="citation-784" w:customStyle="1">
    <w:name w:val="citation-784"/>
    <w:basedOn w:val="Paragrafoarenletra-tipolehenetsia"/>
    <w:rsid w:val="00C742C7"/>
  </w:style>
  <w:style w:type="character" w:styleId="citation-783" w:customStyle="1">
    <w:name w:val="citation-783"/>
    <w:basedOn w:val="Paragrafoarenletra-tipolehenetsia"/>
    <w:rsid w:val="00C742C7"/>
  </w:style>
  <w:style w:type="character" w:styleId="citation-782" w:customStyle="1">
    <w:name w:val="citation-782"/>
    <w:basedOn w:val="Paragrafoarenletra-tipolehenetsia"/>
    <w:rsid w:val="00C742C7"/>
  </w:style>
  <w:style w:type="character" w:styleId="citation-781" w:customStyle="1">
    <w:name w:val="citation-781"/>
    <w:basedOn w:val="Paragrafoarenletra-tipolehenetsia"/>
    <w:rsid w:val="00C742C7"/>
  </w:style>
  <w:style w:type="character" w:styleId="citation-780" w:customStyle="1">
    <w:name w:val="citation-780"/>
    <w:basedOn w:val="Paragrafoarenletra-tipolehenetsia"/>
    <w:rsid w:val="00C742C7"/>
  </w:style>
  <w:style w:type="character" w:styleId="citation-779" w:customStyle="1">
    <w:name w:val="citation-779"/>
    <w:basedOn w:val="Paragrafoarenletra-tipolehenetsia"/>
    <w:rsid w:val="00C742C7"/>
  </w:style>
  <w:style w:type="character" w:styleId="citation-778" w:customStyle="1">
    <w:name w:val="citation-778"/>
    <w:basedOn w:val="Paragrafoarenletra-tipolehenetsia"/>
    <w:rsid w:val="00C742C7"/>
  </w:style>
  <w:style w:type="character" w:styleId="citation-777" w:customStyle="1">
    <w:name w:val="citation-777"/>
    <w:basedOn w:val="Paragrafoarenletra-tipolehenetsia"/>
    <w:rsid w:val="00C742C7"/>
  </w:style>
  <w:style w:type="character" w:styleId="citation-776" w:customStyle="1">
    <w:name w:val="citation-776"/>
    <w:basedOn w:val="Paragrafoarenletra-tipolehenetsia"/>
    <w:rsid w:val="00C742C7"/>
  </w:style>
  <w:style w:type="character" w:styleId="citation-775" w:customStyle="1">
    <w:name w:val="citation-775"/>
    <w:basedOn w:val="Paragrafoarenletra-tipolehenetsia"/>
    <w:rsid w:val="00C742C7"/>
  </w:style>
  <w:style w:type="character" w:styleId="citation-774" w:customStyle="1">
    <w:name w:val="citation-774"/>
    <w:basedOn w:val="Paragrafoarenletra-tipolehenetsia"/>
    <w:rsid w:val="00C742C7"/>
  </w:style>
  <w:style w:type="character" w:styleId="citation-773" w:customStyle="1">
    <w:name w:val="citation-773"/>
    <w:basedOn w:val="Paragrafoarenletra-tipolehenetsia"/>
    <w:rsid w:val="00C742C7"/>
  </w:style>
  <w:style w:type="character" w:styleId="citation-772" w:customStyle="1">
    <w:name w:val="citation-772"/>
    <w:basedOn w:val="Paragrafoarenletra-tipolehenetsia"/>
    <w:rsid w:val="00C742C7"/>
  </w:style>
  <w:style w:type="character" w:styleId="citation-771" w:customStyle="1">
    <w:name w:val="citation-771"/>
    <w:basedOn w:val="Paragrafoarenletra-tipolehenetsia"/>
    <w:rsid w:val="00C742C7"/>
  </w:style>
  <w:style w:type="character" w:styleId="citation-770" w:customStyle="1">
    <w:name w:val="citation-770"/>
    <w:basedOn w:val="Paragrafoarenletra-tipolehenetsia"/>
    <w:rsid w:val="00C742C7"/>
  </w:style>
  <w:style w:type="character" w:styleId="citation-769" w:customStyle="1">
    <w:name w:val="citation-769"/>
    <w:basedOn w:val="Paragrafoarenletra-tipolehenetsia"/>
    <w:rsid w:val="00C742C7"/>
  </w:style>
  <w:style w:type="character" w:styleId="citation-768" w:customStyle="1">
    <w:name w:val="citation-768"/>
    <w:basedOn w:val="Paragrafoarenletra-tipolehenetsia"/>
    <w:rsid w:val="00C742C7"/>
  </w:style>
  <w:style w:type="character" w:styleId="citation-767" w:customStyle="1">
    <w:name w:val="citation-767"/>
    <w:basedOn w:val="Paragrafoarenletra-tipolehenetsia"/>
    <w:rsid w:val="00C742C7"/>
  </w:style>
  <w:style w:type="character" w:styleId="citation-766" w:customStyle="1">
    <w:name w:val="citation-766"/>
    <w:basedOn w:val="Paragrafoarenletra-tipolehenetsia"/>
    <w:rsid w:val="00C742C7"/>
  </w:style>
  <w:style w:type="character" w:styleId="citation-765" w:customStyle="1">
    <w:name w:val="citation-765"/>
    <w:basedOn w:val="Paragrafoarenletra-tipolehenetsia"/>
    <w:rsid w:val="00C742C7"/>
  </w:style>
  <w:style w:type="character" w:styleId="citation-764" w:customStyle="1">
    <w:name w:val="citation-764"/>
    <w:basedOn w:val="Paragrafoarenletra-tipolehenetsia"/>
    <w:rsid w:val="00C742C7"/>
  </w:style>
  <w:style w:type="character" w:styleId="citation-763" w:customStyle="1">
    <w:name w:val="citation-763"/>
    <w:basedOn w:val="Paragrafoarenletra-tipolehenetsia"/>
    <w:rsid w:val="00C742C7"/>
  </w:style>
  <w:style w:type="character" w:styleId="citation-762" w:customStyle="1">
    <w:name w:val="citation-762"/>
    <w:basedOn w:val="Paragrafoarenletra-tipolehenetsia"/>
    <w:rsid w:val="00C742C7"/>
  </w:style>
  <w:style w:type="character" w:styleId="citation-761" w:customStyle="1">
    <w:name w:val="citation-761"/>
    <w:basedOn w:val="Paragrafoarenletra-tipolehenetsia"/>
    <w:rsid w:val="00C742C7"/>
  </w:style>
  <w:style w:type="character" w:styleId="citation-760" w:customStyle="1">
    <w:name w:val="citation-760"/>
    <w:basedOn w:val="Paragrafoarenletra-tipolehenetsia"/>
    <w:rsid w:val="00C742C7"/>
  </w:style>
  <w:style w:type="character" w:styleId="citation-759" w:customStyle="1">
    <w:name w:val="citation-759"/>
    <w:basedOn w:val="Paragrafoarenletra-tipolehenetsia"/>
    <w:rsid w:val="00C742C7"/>
  </w:style>
  <w:style w:type="character" w:styleId="citation-758" w:customStyle="1">
    <w:name w:val="citation-758"/>
    <w:basedOn w:val="Paragrafoarenletra-tipolehenetsia"/>
    <w:rsid w:val="00C742C7"/>
  </w:style>
  <w:style w:type="character" w:styleId="citation-757" w:customStyle="1">
    <w:name w:val="citation-757"/>
    <w:basedOn w:val="Paragrafoarenletra-tipolehenetsia"/>
    <w:rsid w:val="00C742C7"/>
  </w:style>
  <w:style w:type="character" w:styleId="citation-756" w:customStyle="1">
    <w:name w:val="citation-756"/>
    <w:basedOn w:val="Paragrafoarenletra-tipolehenetsia"/>
    <w:rsid w:val="00C742C7"/>
  </w:style>
  <w:style w:type="character" w:styleId="citation-755" w:customStyle="1">
    <w:name w:val="citation-755"/>
    <w:basedOn w:val="Paragrafoarenletra-tipolehenetsia"/>
    <w:rsid w:val="00C742C7"/>
  </w:style>
  <w:style w:type="character" w:styleId="citation-754" w:customStyle="1">
    <w:name w:val="citation-754"/>
    <w:basedOn w:val="Paragrafoarenletra-tipolehenetsia"/>
    <w:rsid w:val="00C742C7"/>
  </w:style>
  <w:style w:type="character" w:styleId="citation-753" w:customStyle="1">
    <w:name w:val="citation-753"/>
    <w:basedOn w:val="Paragrafoarenletra-tipolehenetsia"/>
    <w:rsid w:val="00C742C7"/>
  </w:style>
  <w:style w:type="character" w:styleId="citation-752" w:customStyle="1">
    <w:name w:val="citation-752"/>
    <w:basedOn w:val="Paragrafoarenletra-tipolehenetsia"/>
    <w:rsid w:val="00C742C7"/>
  </w:style>
  <w:style w:type="character" w:styleId="citation-751" w:customStyle="1">
    <w:name w:val="citation-751"/>
    <w:basedOn w:val="Paragrafoarenletra-tipolehenetsia"/>
    <w:rsid w:val="00C742C7"/>
  </w:style>
  <w:style w:type="character" w:styleId="citation-750" w:customStyle="1">
    <w:name w:val="citation-750"/>
    <w:basedOn w:val="Paragrafoarenletra-tipolehenetsia"/>
    <w:rsid w:val="00C742C7"/>
  </w:style>
  <w:style w:type="character" w:styleId="citation-749" w:customStyle="1">
    <w:name w:val="citation-749"/>
    <w:basedOn w:val="Paragrafoarenletra-tipolehenetsia"/>
    <w:rsid w:val="00C742C7"/>
  </w:style>
  <w:style w:type="character" w:styleId="citation-748" w:customStyle="1">
    <w:name w:val="citation-748"/>
    <w:basedOn w:val="Paragrafoarenletra-tipolehenetsia"/>
    <w:rsid w:val="00C742C7"/>
  </w:style>
  <w:style w:type="character" w:styleId="citation-747" w:customStyle="1">
    <w:name w:val="citation-747"/>
    <w:basedOn w:val="Paragrafoarenletra-tipolehenetsia"/>
    <w:rsid w:val="00C742C7"/>
  </w:style>
  <w:style w:type="character" w:styleId="citation-746" w:customStyle="1">
    <w:name w:val="citation-746"/>
    <w:basedOn w:val="Paragrafoarenletra-tipolehenetsia"/>
    <w:rsid w:val="00C742C7"/>
  </w:style>
  <w:style w:type="character" w:styleId="citation-745" w:customStyle="1">
    <w:name w:val="citation-745"/>
    <w:basedOn w:val="Paragrafoarenletra-tipolehenetsia"/>
    <w:rsid w:val="00C742C7"/>
  </w:style>
  <w:style w:type="character" w:styleId="citation-744" w:customStyle="1">
    <w:name w:val="citation-744"/>
    <w:basedOn w:val="Paragrafoarenletra-tipolehenetsia"/>
    <w:rsid w:val="00C742C7"/>
  </w:style>
  <w:style w:type="character" w:styleId="citation-743" w:customStyle="1">
    <w:name w:val="citation-743"/>
    <w:basedOn w:val="Paragrafoarenletra-tipolehenetsia"/>
    <w:rsid w:val="00C742C7"/>
  </w:style>
  <w:style w:type="character" w:styleId="citation-742" w:customStyle="1">
    <w:name w:val="citation-742"/>
    <w:basedOn w:val="Paragrafoarenletra-tipolehenetsia"/>
    <w:rsid w:val="00C742C7"/>
  </w:style>
  <w:style w:type="character" w:styleId="citation-741" w:customStyle="1">
    <w:name w:val="citation-741"/>
    <w:basedOn w:val="Paragrafoarenletra-tipolehenetsia"/>
    <w:rsid w:val="00C742C7"/>
  </w:style>
  <w:style w:type="character" w:styleId="citation-740" w:customStyle="1">
    <w:name w:val="citation-740"/>
    <w:basedOn w:val="Paragrafoarenletra-tipolehenetsia"/>
    <w:rsid w:val="00C742C7"/>
  </w:style>
  <w:style w:type="character" w:styleId="citation-739" w:customStyle="1">
    <w:name w:val="citation-739"/>
    <w:basedOn w:val="Paragrafoarenletra-tipolehenetsia"/>
    <w:rsid w:val="00C742C7"/>
  </w:style>
  <w:style w:type="character" w:styleId="citation-738" w:customStyle="1">
    <w:name w:val="citation-738"/>
    <w:basedOn w:val="Paragrafoarenletra-tipolehenetsia"/>
    <w:rsid w:val="00C742C7"/>
  </w:style>
  <w:style w:type="character" w:styleId="citation-737" w:customStyle="1">
    <w:name w:val="citation-737"/>
    <w:basedOn w:val="Paragrafoarenletra-tipolehenetsia"/>
    <w:rsid w:val="00C742C7"/>
  </w:style>
  <w:style w:type="character" w:styleId="citation-736" w:customStyle="1">
    <w:name w:val="citation-736"/>
    <w:basedOn w:val="Paragrafoarenletra-tipolehenetsia"/>
    <w:rsid w:val="00C742C7"/>
  </w:style>
  <w:style w:type="character" w:styleId="citation-735" w:customStyle="1">
    <w:name w:val="citation-735"/>
    <w:basedOn w:val="Paragrafoarenletra-tipolehenetsia"/>
    <w:rsid w:val="00C742C7"/>
  </w:style>
  <w:style w:type="character" w:styleId="citation-734" w:customStyle="1">
    <w:name w:val="citation-734"/>
    <w:basedOn w:val="Paragrafoarenletra-tipolehenetsia"/>
    <w:rsid w:val="00C742C7"/>
  </w:style>
  <w:style w:type="character" w:styleId="citation-733" w:customStyle="1">
    <w:name w:val="citation-733"/>
    <w:basedOn w:val="Paragrafoarenletra-tipolehenetsia"/>
    <w:rsid w:val="00C742C7"/>
  </w:style>
  <w:style w:type="character" w:styleId="citation-732" w:customStyle="1">
    <w:name w:val="citation-732"/>
    <w:basedOn w:val="Paragrafoarenletra-tipolehenetsia"/>
    <w:rsid w:val="00C742C7"/>
  </w:style>
  <w:style w:type="character" w:styleId="citation-731" w:customStyle="1">
    <w:name w:val="citation-731"/>
    <w:basedOn w:val="Paragrafoarenletra-tipolehenetsia"/>
    <w:rsid w:val="00C742C7"/>
  </w:style>
  <w:style w:type="character" w:styleId="citation-730" w:customStyle="1">
    <w:name w:val="citation-730"/>
    <w:basedOn w:val="Paragrafoarenletra-tipolehenetsia"/>
    <w:rsid w:val="00C742C7"/>
  </w:style>
  <w:style w:type="character" w:styleId="citation-729" w:customStyle="1">
    <w:name w:val="citation-729"/>
    <w:basedOn w:val="Paragrafoarenletra-tipolehenetsia"/>
    <w:rsid w:val="00C742C7"/>
  </w:style>
  <w:style w:type="character" w:styleId="citation-728" w:customStyle="1">
    <w:name w:val="citation-728"/>
    <w:basedOn w:val="Paragrafoarenletra-tipolehenetsia"/>
    <w:rsid w:val="00C742C7"/>
  </w:style>
  <w:style w:type="character" w:styleId="citation-727" w:customStyle="1">
    <w:name w:val="citation-727"/>
    <w:basedOn w:val="Paragrafoarenletra-tipolehenetsia"/>
    <w:rsid w:val="00C742C7"/>
  </w:style>
  <w:style w:type="character" w:styleId="citation-726" w:customStyle="1">
    <w:name w:val="citation-726"/>
    <w:basedOn w:val="Paragrafoarenletra-tipolehenetsia"/>
    <w:rsid w:val="00C742C7"/>
  </w:style>
  <w:style w:type="character" w:styleId="citation-725" w:customStyle="1">
    <w:name w:val="citation-725"/>
    <w:basedOn w:val="Paragrafoarenletra-tipolehenetsia"/>
    <w:rsid w:val="00C742C7"/>
  </w:style>
  <w:style w:type="character" w:styleId="citation-724" w:customStyle="1">
    <w:name w:val="citation-724"/>
    <w:basedOn w:val="Paragrafoarenletra-tipolehenetsia"/>
    <w:rsid w:val="00C742C7"/>
  </w:style>
  <w:style w:type="character" w:styleId="citation-723" w:customStyle="1">
    <w:name w:val="citation-723"/>
    <w:basedOn w:val="Paragrafoarenletra-tipolehenetsia"/>
    <w:rsid w:val="00C742C7"/>
  </w:style>
  <w:style w:type="character" w:styleId="citation-722" w:customStyle="1">
    <w:name w:val="citation-722"/>
    <w:basedOn w:val="Paragrafoarenletra-tipolehenetsia"/>
    <w:rsid w:val="00C742C7"/>
  </w:style>
  <w:style w:type="character" w:styleId="citation-721" w:customStyle="1">
    <w:name w:val="citation-721"/>
    <w:basedOn w:val="Paragrafoarenletra-tipolehenetsia"/>
    <w:rsid w:val="00C742C7"/>
  </w:style>
  <w:style w:type="character" w:styleId="citation-720" w:customStyle="1">
    <w:name w:val="citation-720"/>
    <w:basedOn w:val="Paragrafoarenletra-tipolehenetsia"/>
    <w:rsid w:val="00C742C7"/>
  </w:style>
  <w:style w:type="character" w:styleId="citation-719" w:customStyle="1">
    <w:name w:val="citation-719"/>
    <w:basedOn w:val="Paragrafoarenletra-tipolehenetsia"/>
    <w:rsid w:val="00C742C7"/>
  </w:style>
  <w:style w:type="character" w:styleId="citation-718" w:customStyle="1">
    <w:name w:val="citation-718"/>
    <w:basedOn w:val="Paragrafoarenletra-tipolehenetsia"/>
    <w:rsid w:val="00C742C7"/>
  </w:style>
  <w:style w:type="character" w:styleId="citation-717" w:customStyle="1">
    <w:name w:val="citation-717"/>
    <w:basedOn w:val="Paragrafoarenletra-tipolehenetsia"/>
    <w:rsid w:val="00C742C7"/>
  </w:style>
  <w:style w:type="character" w:styleId="citation-716" w:customStyle="1">
    <w:name w:val="citation-716"/>
    <w:basedOn w:val="Paragrafoarenletra-tipolehenetsia"/>
    <w:rsid w:val="00C742C7"/>
  </w:style>
  <w:style w:type="character" w:styleId="citation-715" w:customStyle="1">
    <w:name w:val="citation-715"/>
    <w:basedOn w:val="Paragrafoarenletra-tipolehenetsia"/>
    <w:rsid w:val="00C742C7"/>
  </w:style>
  <w:style w:type="character" w:styleId="citation-714" w:customStyle="1">
    <w:name w:val="citation-714"/>
    <w:basedOn w:val="Paragrafoarenletra-tipolehenetsia"/>
    <w:rsid w:val="00C742C7"/>
  </w:style>
  <w:style w:type="character" w:styleId="citation-713" w:customStyle="1">
    <w:name w:val="citation-713"/>
    <w:basedOn w:val="Paragrafoarenletra-tipolehenetsia"/>
    <w:rsid w:val="00C742C7"/>
  </w:style>
  <w:style w:type="character" w:styleId="citation-712" w:customStyle="1">
    <w:name w:val="citation-712"/>
    <w:basedOn w:val="Paragrafoarenletra-tipolehenetsia"/>
    <w:rsid w:val="00C742C7"/>
  </w:style>
  <w:style w:type="character" w:styleId="citation-711" w:customStyle="1">
    <w:name w:val="citation-711"/>
    <w:basedOn w:val="Paragrafoarenletra-tipolehenetsia"/>
    <w:rsid w:val="00C742C7"/>
  </w:style>
  <w:style w:type="character" w:styleId="citation-710" w:customStyle="1">
    <w:name w:val="citation-710"/>
    <w:basedOn w:val="Paragrafoarenletra-tipolehenetsia"/>
    <w:rsid w:val="00C742C7"/>
  </w:style>
  <w:style w:type="character" w:styleId="citation-709" w:customStyle="1">
    <w:name w:val="citation-709"/>
    <w:basedOn w:val="Paragrafoarenletra-tipolehenetsia"/>
    <w:rsid w:val="00C742C7"/>
  </w:style>
  <w:style w:type="character" w:styleId="citation-708" w:customStyle="1">
    <w:name w:val="citation-708"/>
    <w:basedOn w:val="Paragrafoarenletra-tipolehenetsia"/>
    <w:rsid w:val="00C742C7"/>
  </w:style>
  <w:style w:type="character" w:styleId="citation-707" w:customStyle="1">
    <w:name w:val="citation-707"/>
    <w:basedOn w:val="Paragrafoarenletra-tipolehenetsia"/>
    <w:rsid w:val="00C742C7"/>
  </w:style>
  <w:style w:type="character" w:styleId="citation-706" w:customStyle="1">
    <w:name w:val="citation-706"/>
    <w:basedOn w:val="Paragrafoarenletra-tipolehenetsia"/>
    <w:rsid w:val="00C742C7"/>
  </w:style>
  <w:style w:type="character" w:styleId="citation-705" w:customStyle="1">
    <w:name w:val="citation-705"/>
    <w:basedOn w:val="Paragrafoarenletra-tipolehenetsia"/>
    <w:rsid w:val="00C742C7"/>
  </w:style>
  <w:style w:type="character" w:styleId="citation-704" w:customStyle="1">
    <w:name w:val="citation-704"/>
    <w:basedOn w:val="Paragrafoarenletra-tipolehenetsia"/>
    <w:rsid w:val="00C742C7"/>
  </w:style>
  <w:style w:type="character" w:styleId="citation-703" w:customStyle="1">
    <w:name w:val="citation-703"/>
    <w:basedOn w:val="Paragrafoarenletra-tipolehenetsia"/>
    <w:rsid w:val="00C742C7"/>
  </w:style>
  <w:style w:type="character" w:styleId="citation-702" w:customStyle="1">
    <w:name w:val="citation-702"/>
    <w:basedOn w:val="Paragrafoarenletra-tipolehenetsia"/>
    <w:rsid w:val="00C742C7"/>
  </w:style>
  <w:style w:type="character" w:styleId="citation-701" w:customStyle="1">
    <w:name w:val="citation-701"/>
    <w:basedOn w:val="Paragrafoarenletra-tipolehenetsia"/>
    <w:rsid w:val="00C742C7"/>
  </w:style>
  <w:style w:type="character" w:styleId="citation-700" w:customStyle="1">
    <w:name w:val="citation-700"/>
    <w:basedOn w:val="Paragrafoarenletra-tipolehenetsia"/>
    <w:rsid w:val="00C742C7"/>
  </w:style>
  <w:style w:type="character" w:styleId="citation-699" w:customStyle="1">
    <w:name w:val="citation-699"/>
    <w:basedOn w:val="Paragrafoarenletra-tipolehenetsia"/>
    <w:rsid w:val="00C742C7"/>
  </w:style>
  <w:style w:type="character" w:styleId="citation-698" w:customStyle="1">
    <w:name w:val="citation-698"/>
    <w:basedOn w:val="Paragrafoarenletra-tipolehenetsia"/>
    <w:rsid w:val="00C742C7"/>
  </w:style>
  <w:style w:type="character" w:styleId="citation-697" w:customStyle="1">
    <w:name w:val="citation-697"/>
    <w:basedOn w:val="Paragrafoarenletra-tipolehenetsia"/>
    <w:rsid w:val="00C742C7"/>
  </w:style>
  <w:style w:type="character" w:styleId="citation-696" w:customStyle="1">
    <w:name w:val="citation-696"/>
    <w:basedOn w:val="Paragrafoarenletra-tipolehenetsia"/>
    <w:rsid w:val="00C742C7"/>
  </w:style>
  <w:style w:type="character" w:styleId="citation-695" w:customStyle="1">
    <w:name w:val="citation-695"/>
    <w:basedOn w:val="Paragrafoarenletra-tipolehenetsia"/>
    <w:rsid w:val="00C742C7"/>
  </w:style>
  <w:style w:type="character" w:styleId="citation-694" w:customStyle="1">
    <w:name w:val="citation-694"/>
    <w:basedOn w:val="Paragrafoarenletra-tipolehenetsia"/>
    <w:rsid w:val="00C742C7"/>
  </w:style>
  <w:style w:type="character" w:styleId="citation-693" w:customStyle="1">
    <w:name w:val="citation-693"/>
    <w:basedOn w:val="Paragrafoarenletra-tipolehenetsia"/>
    <w:rsid w:val="00C742C7"/>
  </w:style>
  <w:style w:type="character" w:styleId="citation-692" w:customStyle="1">
    <w:name w:val="citation-692"/>
    <w:basedOn w:val="Paragrafoarenletra-tipolehenetsia"/>
    <w:rsid w:val="00C742C7"/>
  </w:style>
  <w:style w:type="character" w:styleId="citation-691" w:customStyle="1">
    <w:name w:val="citation-691"/>
    <w:basedOn w:val="Paragrafoarenletra-tipolehenetsia"/>
    <w:rsid w:val="00C742C7"/>
  </w:style>
  <w:style w:type="character" w:styleId="TarterikezKar" w:customStyle="1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F81BD" w:themeColor="accent1" w:sz="4" w:space="0"/>
          <w:left w:val="single" w:color="4F81BD" w:themeColor="accent1" w:sz="4" w:space="0"/>
          <w:bottom w:val="single" w:color="4F81BD" w:themeColor="accent1" w:sz="4" w:space="0"/>
          <w:right w:val="single" w:color="4F81BD" w:themeColor="accent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whitespace-normal" w:customStyle="1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u-ES" w:eastAsia="eu-ES"/>
    </w:rPr>
  </w:style>
  <w:style w:type="paragraph" w:styleId="textogeneral" w:customStyle="1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hAnsi="Verdana" w:eastAsia="Times New Roman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D0421D6-AC2D-4B32-BEE9-419280C42375}"/>
</file>

<file path=customXml/itemProps5.xml><?xml version="1.0" encoding="utf-8"?>
<ds:datastoreItem xmlns:ds="http://schemas.openxmlformats.org/officeDocument/2006/customXml" ds:itemID="{F29D1C36-DD29-4BB7-8BA7-FCFBC7DB7E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6</Pages>
  <Words>368</Words>
  <Characters>2103</Characters>
  <Application>Microsoft Office Word</Application>
  <DocSecurity>0</DocSecurity>
  <Lines>17</Lines>
  <Paragraphs>4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2467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Component welding, driver motor regulation and DC-DC converters</dc:subject>
  <dc:creator>Tknika-koa moldatua</dc:creator>
  <cp:keywords/>
  <dc:description>generated by python-docx</dc:description>
  <cp:lastModifiedBy>Ane Albisua</cp:lastModifiedBy>
  <cp:revision>10</cp:revision>
  <dcterms:created xsi:type="dcterms:W3CDTF">2025-07-07T09:37:00Z</dcterms:created>
  <dcterms:modified xsi:type="dcterms:W3CDTF">2025-07-07T10:12:00Z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